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F8D" w:rsidRPr="000C3281" w:rsidRDefault="00C03F8D" w:rsidP="00C03F8D">
      <w:pPr>
        <w:spacing w:after="0" w:line="240" w:lineRule="auto"/>
        <w:jc w:val="center"/>
        <w:rPr>
          <w:rFonts w:ascii="Times New Roman" w:eastAsia="Times New Roman" w:hAnsi="Times New Roman" w:cs="Times New Roman"/>
          <w:sz w:val="26"/>
          <w:szCs w:val="26"/>
          <w:lang w:val="uk-UA" w:eastAsia="ru-RU"/>
        </w:rPr>
      </w:pPr>
      <w:r w:rsidRPr="000C3281">
        <w:rPr>
          <w:rFonts w:ascii="Times New Roman" w:eastAsia="Times New Roman" w:hAnsi="Times New Roman" w:cs="Times New Roman"/>
          <w:noProof/>
          <w:sz w:val="26"/>
          <w:szCs w:val="26"/>
          <w:lang w:val="uk-UA" w:eastAsia="uk-UA"/>
        </w:rPr>
        <w:drawing>
          <wp:inline distT="0" distB="0" distL="0" distR="0">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C03F8D" w:rsidRPr="000C3281" w:rsidRDefault="00C03F8D" w:rsidP="00C03F8D">
      <w:pPr>
        <w:spacing w:after="0" w:line="240" w:lineRule="auto"/>
        <w:jc w:val="center"/>
        <w:rPr>
          <w:rFonts w:ascii="Times New Roman" w:eastAsia="Times New Roman" w:hAnsi="Times New Roman" w:cs="Times New Roman"/>
          <w:sz w:val="26"/>
          <w:szCs w:val="26"/>
          <w:lang w:val="uk-UA" w:eastAsia="ru-RU"/>
        </w:rPr>
      </w:pPr>
    </w:p>
    <w:p w:rsidR="00C03F8D" w:rsidRPr="000C3281" w:rsidRDefault="00C03F8D" w:rsidP="00C03F8D">
      <w:pPr>
        <w:keepNext/>
        <w:spacing w:after="0" w:line="192" w:lineRule="auto"/>
        <w:rPr>
          <w:rFonts w:ascii="Times New Roman" w:eastAsia="Times New Roman" w:hAnsi="Times New Roman" w:cs="Times New Roman"/>
          <w:sz w:val="32"/>
          <w:szCs w:val="32"/>
          <w:lang w:val="uk-UA" w:eastAsia="ru-RU"/>
        </w:rPr>
      </w:pPr>
      <w:r w:rsidRPr="000C3281">
        <w:rPr>
          <w:rFonts w:ascii="Times New Roman" w:eastAsia="Times New Roman" w:hAnsi="Times New Roman" w:cs="Times New Roman"/>
          <w:sz w:val="32"/>
          <w:szCs w:val="32"/>
          <w:lang w:val="uk-UA" w:eastAsia="ru-RU"/>
        </w:rPr>
        <w:t>ДНІПРОПЕТРОВСЬКА ОБЛАСНА ДЕРЖАВНА АДМІНІСТРАЦІЯ</w:t>
      </w:r>
    </w:p>
    <w:p w:rsidR="00C03F8D" w:rsidRPr="000C3281" w:rsidRDefault="00C03F8D" w:rsidP="00C03F8D">
      <w:pPr>
        <w:keepNext/>
        <w:spacing w:after="0" w:line="192" w:lineRule="auto"/>
        <w:jc w:val="center"/>
        <w:rPr>
          <w:rFonts w:ascii="Times New Roman" w:eastAsia="Calibri" w:hAnsi="Times New Roman" w:cs="Times New Roman"/>
          <w:b/>
          <w:sz w:val="20"/>
          <w:szCs w:val="28"/>
          <w:lang w:val="uk-UA" w:eastAsia="ru-RU"/>
        </w:rPr>
      </w:pPr>
    </w:p>
    <w:p w:rsidR="00C03F8D" w:rsidRPr="000C3281" w:rsidRDefault="00C03F8D" w:rsidP="00C03F8D">
      <w:pPr>
        <w:keepNext/>
        <w:spacing w:after="0" w:line="192" w:lineRule="auto"/>
        <w:jc w:val="center"/>
        <w:rPr>
          <w:rFonts w:ascii="Times New Roman" w:eastAsia="Calibri" w:hAnsi="Times New Roman" w:cs="Times New Roman"/>
          <w:sz w:val="32"/>
          <w:szCs w:val="32"/>
          <w:lang w:val="uk-UA" w:eastAsia="ru-RU"/>
        </w:rPr>
      </w:pPr>
      <w:r w:rsidRPr="000C3281">
        <w:rPr>
          <w:rFonts w:ascii="Times New Roman" w:eastAsia="Calibri" w:hAnsi="Times New Roman" w:cs="Times New Roman"/>
          <w:sz w:val="32"/>
          <w:szCs w:val="32"/>
          <w:lang w:val="uk-UA" w:eastAsia="ru-RU"/>
        </w:rPr>
        <w:t>ДЕПАРТАМЕНТ ОХОРОНИ ЗДОРОВ’Я</w:t>
      </w:r>
    </w:p>
    <w:p w:rsidR="00C03F8D" w:rsidRPr="000C3281" w:rsidRDefault="00C03F8D" w:rsidP="00C03F8D">
      <w:pPr>
        <w:keepNext/>
        <w:spacing w:after="0" w:line="192" w:lineRule="auto"/>
        <w:jc w:val="center"/>
        <w:rPr>
          <w:rFonts w:ascii="Times New Roman" w:eastAsia="Calibri" w:hAnsi="Times New Roman" w:cs="Times New Roman"/>
          <w:b/>
          <w:sz w:val="50"/>
          <w:szCs w:val="50"/>
          <w:lang w:val="uk-UA"/>
        </w:rPr>
      </w:pPr>
    </w:p>
    <w:p w:rsidR="00C03F8D" w:rsidRPr="000C3281" w:rsidRDefault="00C03F8D" w:rsidP="00C03F8D">
      <w:pPr>
        <w:keepNext/>
        <w:spacing w:after="0" w:line="240" w:lineRule="auto"/>
        <w:jc w:val="center"/>
        <w:rPr>
          <w:rFonts w:ascii="Times New Roman" w:eastAsia="Times New Roman" w:hAnsi="Times New Roman" w:cs="Times New Roman"/>
          <w:b/>
          <w:spacing w:val="120"/>
          <w:sz w:val="40"/>
          <w:szCs w:val="40"/>
          <w:lang w:val="uk-UA" w:eastAsia="ru-RU"/>
        </w:rPr>
      </w:pPr>
      <w:r w:rsidRPr="000C3281">
        <w:rPr>
          <w:rFonts w:ascii="Times New Roman" w:eastAsia="Times New Roman" w:hAnsi="Times New Roman" w:cs="Times New Roman"/>
          <w:b/>
          <w:spacing w:val="120"/>
          <w:sz w:val="40"/>
          <w:szCs w:val="40"/>
          <w:lang w:val="uk-UA" w:eastAsia="ru-RU"/>
        </w:rPr>
        <w:t>НАКАЗ</w:t>
      </w:r>
    </w:p>
    <w:p w:rsidR="00C03F8D" w:rsidRPr="000C3281" w:rsidRDefault="00C03F8D" w:rsidP="00C03F8D">
      <w:pPr>
        <w:spacing w:after="0" w:line="240" w:lineRule="auto"/>
        <w:rPr>
          <w:rFonts w:ascii="Times New Roman" w:eastAsia="Times New Roman" w:hAnsi="Times New Roman" w:cs="Times New Roman"/>
          <w:sz w:val="20"/>
          <w:szCs w:val="28"/>
          <w:lang w:val="uk-UA" w:eastAsia="ru-RU"/>
        </w:rPr>
      </w:pPr>
    </w:p>
    <w:tbl>
      <w:tblPr>
        <w:tblW w:w="0" w:type="auto"/>
        <w:tblLook w:val="01E0" w:firstRow="1" w:lastRow="1" w:firstColumn="1" w:lastColumn="1" w:noHBand="0" w:noVBand="0"/>
      </w:tblPr>
      <w:tblGrid>
        <w:gridCol w:w="3308"/>
        <w:gridCol w:w="3242"/>
        <w:gridCol w:w="3303"/>
      </w:tblGrid>
      <w:tr w:rsidR="00817F58" w:rsidRPr="000C3281" w:rsidTr="00AA751E">
        <w:trPr>
          <w:trHeight w:val="551"/>
        </w:trPr>
        <w:tc>
          <w:tcPr>
            <w:tcW w:w="3703" w:type="dxa"/>
            <w:shd w:val="clear" w:color="auto" w:fill="auto"/>
          </w:tcPr>
          <w:p w:rsidR="00C03F8D" w:rsidRPr="000C3281" w:rsidRDefault="00817F58" w:rsidP="00C03F8D">
            <w:pPr>
              <w:spacing w:after="0" w:line="240" w:lineRule="auto"/>
              <w:jc w:val="center"/>
              <w:rPr>
                <w:rFonts w:ascii="Times New Roman" w:eastAsia="Calibri" w:hAnsi="Times New Roman" w:cs="Times New Roman"/>
                <w:b/>
                <w:sz w:val="32"/>
                <w:szCs w:val="34"/>
                <w:lang w:val="uk-UA"/>
              </w:rPr>
            </w:pPr>
            <w:r>
              <w:rPr>
                <w:rFonts w:ascii="Times New Roman" w:eastAsia="Times New Roman" w:hAnsi="Times New Roman" w:cs="Times New Roman"/>
                <w:sz w:val="26"/>
                <w:szCs w:val="24"/>
                <w:lang w:val="uk-UA" w:eastAsia="ru-RU"/>
              </w:rPr>
              <w:t>05.04.2018</w:t>
            </w:r>
          </w:p>
        </w:tc>
        <w:tc>
          <w:tcPr>
            <w:tcW w:w="3703" w:type="dxa"/>
            <w:shd w:val="clear" w:color="auto" w:fill="auto"/>
          </w:tcPr>
          <w:p w:rsidR="00C03F8D" w:rsidRPr="000C3281" w:rsidRDefault="00C03F8D" w:rsidP="00C03F8D">
            <w:pPr>
              <w:spacing w:after="0" w:line="240" w:lineRule="auto"/>
              <w:jc w:val="center"/>
              <w:rPr>
                <w:rFonts w:ascii="Times New Roman" w:eastAsia="Calibri" w:hAnsi="Times New Roman" w:cs="Times New Roman"/>
                <w:b/>
                <w:sz w:val="32"/>
                <w:szCs w:val="34"/>
                <w:lang w:val="uk-UA"/>
              </w:rPr>
            </w:pPr>
            <w:r w:rsidRPr="000C3281">
              <w:rPr>
                <w:rFonts w:ascii="Times New Roman" w:eastAsia="Times New Roman" w:hAnsi="Times New Roman" w:cs="Times New Roman"/>
                <w:sz w:val="26"/>
                <w:szCs w:val="24"/>
                <w:lang w:val="uk-UA" w:eastAsia="ru-RU"/>
              </w:rPr>
              <w:t>м. Дніпро</w:t>
            </w:r>
          </w:p>
        </w:tc>
        <w:tc>
          <w:tcPr>
            <w:tcW w:w="3703" w:type="dxa"/>
            <w:shd w:val="clear" w:color="auto" w:fill="auto"/>
          </w:tcPr>
          <w:p w:rsidR="00C03F8D" w:rsidRPr="000C3281" w:rsidRDefault="00817F58" w:rsidP="00C03F8D">
            <w:pPr>
              <w:spacing w:after="0" w:line="240" w:lineRule="auto"/>
              <w:jc w:val="center"/>
              <w:rPr>
                <w:rFonts w:ascii="Times New Roman" w:eastAsia="Calibri" w:hAnsi="Times New Roman" w:cs="Times New Roman"/>
                <w:b/>
                <w:sz w:val="32"/>
                <w:szCs w:val="34"/>
                <w:lang w:val="uk-UA"/>
              </w:rPr>
            </w:pPr>
            <w:r>
              <w:rPr>
                <w:rFonts w:ascii="Times New Roman" w:eastAsia="Times New Roman" w:hAnsi="Times New Roman" w:cs="Times New Roman"/>
                <w:sz w:val="26"/>
                <w:szCs w:val="24"/>
                <w:lang w:val="uk-UA" w:eastAsia="ru-RU"/>
              </w:rPr>
              <w:t>№ 643/0/197-18</w:t>
            </w:r>
            <w:bookmarkStart w:id="0" w:name="_GoBack"/>
            <w:bookmarkEnd w:id="0"/>
          </w:p>
        </w:tc>
      </w:tr>
    </w:tbl>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tbl>
      <w:tblPr>
        <w:tblpPr w:leftFromText="180" w:rightFromText="180" w:bottomFromText="160" w:vertAnchor="text" w:horzAnchor="margin" w:tblpY="-23"/>
        <w:tblW w:w="5286" w:type="pct"/>
        <w:tblCellSpacing w:w="0" w:type="dxa"/>
        <w:tblLook w:val="00A0" w:firstRow="1" w:lastRow="0" w:firstColumn="1" w:lastColumn="0" w:noHBand="0" w:noVBand="0"/>
      </w:tblPr>
      <w:tblGrid>
        <w:gridCol w:w="6886"/>
        <w:gridCol w:w="3334"/>
      </w:tblGrid>
      <w:tr w:rsidR="00C03F8D" w:rsidRPr="000C3281" w:rsidTr="00AA751E">
        <w:trPr>
          <w:trHeight w:val="704"/>
          <w:tblCellSpacing w:w="0" w:type="dxa"/>
        </w:trPr>
        <w:tc>
          <w:tcPr>
            <w:tcW w:w="3369" w:type="pct"/>
            <w:tcMar>
              <w:top w:w="15" w:type="dxa"/>
              <w:left w:w="15" w:type="dxa"/>
              <w:bottom w:w="15" w:type="dxa"/>
              <w:right w:w="15" w:type="dxa"/>
            </w:tcMar>
            <w:vAlign w:val="center"/>
          </w:tcPr>
          <w:p w:rsidR="000C3281" w:rsidRPr="000C3281" w:rsidRDefault="00C03F8D" w:rsidP="00C03F8D">
            <w:pPr>
              <w:spacing w:after="0" w:line="256" w:lineRule="auto"/>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 xml:space="preserve">Про розподіл тест-систем для діагностики </w:t>
            </w:r>
          </w:p>
          <w:p w:rsidR="000C3281" w:rsidRPr="000C3281" w:rsidRDefault="00C03F8D" w:rsidP="000C3281">
            <w:pPr>
              <w:spacing w:after="0" w:line="256" w:lineRule="auto"/>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ВІЛ-інфекції</w:t>
            </w:r>
            <w:r w:rsidR="00D500AC" w:rsidRPr="000C3281">
              <w:rPr>
                <w:rFonts w:ascii="Times New Roman" w:eastAsia="Times New Roman" w:hAnsi="Times New Roman" w:cs="Times New Roman"/>
                <w:sz w:val="28"/>
                <w:szCs w:val="28"/>
                <w:lang w:val="uk-UA"/>
              </w:rPr>
              <w:t xml:space="preserve">, </w:t>
            </w:r>
            <w:r w:rsidRPr="000C3281">
              <w:rPr>
                <w:rFonts w:ascii="Times New Roman" w:eastAsia="Times New Roman" w:hAnsi="Times New Roman" w:cs="Times New Roman"/>
                <w:sz w:val="28"/>
                <w:szCs w:val="28"/>
                <w:lang w:val="uk-UA"/>
              </w:rPr>
              <w:t xml:space="preserve">закуплених за кошти </w:t>
            </w:r>
          </w:p>
          <w:p w:rsidR="00C03F8D" w:rsidRPr="000C3281" w:rsidRDefault="00C03F8D" w:rsidP="000C3281">
            <w:pPr>
              <w:spacing w:after="0" w:line="256" w:lineRule="auto"/>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Державного бюджету України на 2016 рік</w:t>
            </w:r>
          </w:p>
        </w:tc>
        <w:tc>
          <w:tcPr>
            <w:tcW w:w="1631" w:type="pct"/>
            <w:tcMar>
              <w:top w:w="15" w:type="dxa"/>
              <w:left w:w="15" w:type="dxa"/>
              <w:bottom w:w="15" w:type="dxa"/>
              <w:right w:w="15" w:type="dxa"/>
            </w:tcMar>
            <w:vAlign w:val="center"/>
          </w:tcPr>
          <w:p w:rsidR="00C03F8D" w:rsidRPr="000C3281" w:rsidRDefault="00C03F8D" w:rsidP="00C03F8D">
            <w:pPr>
              <w:spacing w:after="0" w:line="256" w:lineRule="auto"/>
              <w:rPr>
                <w:rFonts w:ascii="Times New Roman" w:eastAsia="Times New Roman" w:hAnsi="Times New Roman" w:cs="Times New Roman"/>
                <w:sz w:val="28"/>
                <w:szCs w:val="28"/>
                <w:lang w:val="uk-UA"/>
              </w:rPr>
            </w:pPr>
          </w:p>
        </w:tc>
      </w:tr>
    </w:tbl>
    <w:p w:rsidR="00C03F8D" w:rsidRPr="000C3281" w:rsidRDefault="00C03F8D" w:rsidP="00C03F8D">
      <w:pPr>
        <w:spacing w:after="0" w:line="240" w:lineRule="auto"/>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       На виконання наказу Міністерства охорони здоров’я України від                       </w:t>
      </w:r>
      <w:bookmarkStart w:id="1" w:name="OLE_LINK3"/>
      <w:bookmarkStart w:id="2" w:name="OLE_LINK4"/>
      <w:r w:rsidR="00E03AC4" w:rsidRPr="000C3281">
        <w:rPr>
          <w:rFonts w:ascii="Times New Roman" w:eastAsia="Times New Roman" w:hAnsi="Times New Roman" w:cs="Times New Roman"/>
          <w:sz w:val="28"/>
          <w:szCs w:val="28"/>
          <w:lang w:val="uk-UA" w:eastAsia="ru-RU"/>
        </w:rPr>
        <w:t>14</w:t>
      </w:r>
      <w:r w:rsidRPr="000C3281">
        <w:rPr>
          <w:rFonts w:ascii="Times New Roman" w:eastAsia="Times New Roman" w:hAnsi="Times New Roman" w:cs="Times New Roman"/>
          <w:sz w:val="28"/>
          <w:szCs w:val="28"/>
          <w:lang w:val="uk-UA" w:eastAsia="ru-RU"/>
        </w:rPr>
        <w:t xml:space="preserve"> </w:t>
      </w:r>
      <w:r w:rsidR="00E03AC4" w:rsidRPr="000C3281">
        <w:rPr>
          <w:rFonts w:ascii="Times New Roman" w:eastAsia="Times New Roman" w:hAnsi="Times New Roman" w:cs="Times New Roman"/>
          <w:sz w:val="28"/>
          <w:szCs w:val="28"/>
          <w:lang w:val="uk-UA" w:eastAsia="ru-RU"/>
        </w:rPr>
        <w:t>лютого</w:t>
      </w:r>
      <w:r w:rsidRPr="000C3281">
        <w:rPr>
          <w:rFonts w:ascii="Times New Roman" w:eastAsia="Times New Roman" w:hAnsi="Times New Roman" w:cs="Times New Roman"/>
          <w:sz w:val="28"/>
          <w:szCs w:val="28"/>
          <w:lang w:val="uk-UA" w:eastAsia="ru-RU"/>
        </w:rPr>
        <w:t xml:space="preserve"> 201</w:t>
      </w:r>
      <w:r w:rsidR="00E03AC4" w:rsidRPr="000C3281">
        <w:rPr>
          <w:rFonts w:ascii="Times New Roman" w:eastAsia="Times New Roman" w:hAnsi="Times New Roman" w:cs="Times New Roman"/>
          <w:sz w:val="28"/>
          <w:szCs w:val="28"/>
          <w:lang w:val="uk-UA" w:eastAsia="ru-RU"/>
        </w:rPr>
        <w:t>8</w:t>
      </w:r>
      <w:r w:rsidRPr="000C3281">
        <w:rPr>
          <w:rFonts w:ascii="Times New Roman" w:eastAsia="Times New Roman" w:hAnsi="Times New Roman" w:cs="Times New Roman"/>
          <w:sz w:val="28"/>
          <w:szCs w:val="28"/>
          <w:lang w:val="uk-UA" w:eastAsia="ru-RU"/>
        </w:rPr>
        <w:t xml:space="preserve"> року №</w:t>
      </w:r>
      <w:r w:rsidR="00E03AC4" w:rsidRPr="000C3281">
        <w:rPr>
          <w:rFonts w:ascii="Times New Roman" w:eastAsia="Times New Roman" w:hAnsi="Times New Roman" w:cs="Times New Roman"/>
          <w:sz w:val="28"/>
          <w:szCs w:val="28"/>
          <w:lang w:val="uk-UA" w:eastAsia="ru-RU"/>
        </w:rPr>
        <w:t>259</w:t>
      </w:r>
      <w:r w:rsidRPr="000C3281">
        <w:rPr>
          <w:rFonts w:ascii="Times New Roman" w:eastAsia="Times New Roman" w:hAnsi="Times New Roman" w:cs="Times New Roman"/>
          <w:sz w:val="28"/>
          <w:szCs w:val="28"/>
          <w:lang w:val="uk-UA" w:eastAsia="ru-RU"/>
        </w:rPr>
        <w:t xml:space="preserve"> </w:t>
      </w:r>
      <w:bookmarkEnd w:id="1"/>
      <w:bookmarkEnd w:id="2"/>
      <w:r w:rsidRPr="000C3281">
        <w:rPr>
          <w:rFonts w:ascii="Times New Roman" w:eastAsia="Times New Roman" w:hAnsi="Times New Roman" w:cs="Times New Roman"/>
          <w:sz w:val="28"/>
          <w:szCs w:val="28"/>
          <w:lang w:val="uk-UA" w:eastAsia="ru-RU"/>
        </w:rPr>
        <w:t>«</w:t>
      </w:r>
      <w:r w:rsidRPr="000C3281">
        <w:rPr>
          <w:rFonts w:ascii="Times New Roman" w:eastAsia="Times New Roman" w:hAnsi="Times New Roman" w:cs="Times New Roman"/>
          <w:sz w:val="28"/>
          <w:szCs w:val="28"/>
          <w:lang w:val="uk-UA"/>
        </w:rPr>
        <w:t>Про розподіл тест-систем для діагностики ВІЛ-інфекції,  закуплених   за кошти Державного бюджету України на 2016 рік</w:t>
      </w:r>
      <w:r w:rsidRPr="000C3281">
        <w:rPr>
          <w:rFonts w:ascii="Times New Roman" w:eastAsia="Times New Roman" w:hAnsi="Times New Roman" w:cs="Times New Roman"/>
          <w:sz w:val="28"/>
          <w:szCs w:val="28"/>
          <w:lang w:val="uk-UA" w:eastAsia="ru-RU"/>
        </w:rPr>
        <w:t xml:space="preserve">»,  з метою раціонального і цільового використання </w:t>
      </w:r>
      <w:r w:rsidRPr="000C3281">
        <w:rPr>
          <w:rFonts w:ascii="Times New Roman" w:eastAsia="Times New Roman" w:hAnsi="Times New Roman" w:cs="Times New Roman"/>
          <w:sz w:val="28"/>
          <w:szCs w:val="28"/>
          <w:lang w:val="uk-UA"/>
        </w:rPr>
        <w:t>тест-систем для безпеки донорства</w:t>
      </w:r>
      <w:r w:rsidRPr="000C3281">
        <w:rPr>
          <w:rFonts w:ascii="Times New Roman" w:eastAsia="Times New Roman" w:hAnsi="Times New Roman" w:cs="Times New Roman"/>
          <w:sz w:val="28"/>
          <w:szCs w:val="28"/>
          <w:lang w:val="uk-UA" w:eastAsia="ru-RU"/>
        </w:rPr>
        <w:t>,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w:t>
      </w:r>
    </w:p>
    <w:p w:rsidR="00C03F8D" w:rsidRPr="000C3281" w:rsidRDefault="00C03F8D" w:rsidP="00C03F8D">
      <w:pPr>
        <w:spacing w:after="0" w:line="240" w:lineRule="auto"/>
        <w:jc w:val="both"/>
        <w:rPr>
          <w:rFonts w:ascii="Times New Roman" w:eastAsia="Times New Roman" w:hAnsi="Times New Roman" w:cs="Times New Roman"/>
          <w:sz w:val="18"/>
          <w:szCs w:val="1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НАКАЗУЮ:</w:t>
      </w:r>
    </w:p>
    <w:p w:rsidR="00C03F8D" w:rsidRPr="000C3281" w:rsidRDefault="00C03F8D" w:rsidP="000C3281">
      <w:pPr>
        <w:spacing w:after="0" w:line="240" w:lineRule="auto"/>
        <w:ind w:firstLine="851"/>
        <w:jc w:val="both"/>
        <w:rPr>
          <w:rFonts w:ascii="Times New Roman" w:eastAsia="Times New Roman" w:hAnsi="Times New Roman" w:cs="Times New Roman"/>
          <w:sz w:val="18"/>
          <w:szCs w:val="18"/>
          <w:lang w:val="uk-UA" w:eastAsia="ru-RU"/>
        </w:rPr>
      </w:pPr>
    </w:p>
    <w:p w:rsidR="00C03F8D" w:rsidRPr="000C3281" w:rsidRDefault="00C03F8D" w:rsidP="000C3281">
      <w:pPr>
        <w:numPr>
          <w:ilvl w:val="0"/>
          <w:numId w:val="1"/>
        </w:numPr>
        <w:spacing w:after="0" w:line="240" w:lineRule="auto"/>
        <w:ind w:left="0" w:firstLine="851"/>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Розподілити </w:t>
      </w:r>
      <w:r w:rsidRPr="000C3281">
        <w:rPr>
          <w:rFonts w:ascii="Times New Roman" w:eastAsia="Times New Roman" w:hAnsi="Times New Roman" w:cs="Times New Roman"/>
          <w:sz w:val="28"/>
          <w:szCs w:val="28"/>
          <w:lang w:val="uk-UA"/>
        </w:rPr>
        <w:t>тест-системи для безпеки донорства</w:t>
      </w:r>
      <w:r w:rsidRPr="000C3281">
        <w:rPr>
          <w:rFonts w:ascii="Times New Roman" w:eastAsia="Times New Roman" w:hAnsi="Times New Roman" w:cs="Times New Roman"/>
          <w:sz w:val="28"/>
          <w:szCs w:val="28"/>
          <w:lang w:val="uk-UA" w:eastAsia="ru-RU"/>
        </w:rPr>
        <w:t>,  закуплені за кошти Державного бюджету України на 2016 рік, згідно з додатком.</w:t>
      </w:r>
    </w:p>
    <w:p w:rsidR="00C03F8D" w:rsidRPr="000C3281" w:rsidRDefault="00C03F8D" w:rsidP="000C3281">
      <w:pPr>
        <w:spacing w:after="0" w:line="240" w:lineRule="auto"/>
        <w:ind w:left="-1070" w:firstLine="851"/>
        <w:contextualSpacing/>
        <w:jc w:val="both"/>
        <w:rPr>
          <w:rFonts w:ascii="Times New Roman" w:eastAsia="Times New Roman" w:hAnsi="Times New Roman" w:cs="Times New Roman"/>
          <w:sz w:val="28"/>
          <w:szCs w:val="28"/>
          <w:lang w:val="uk-UA" w:eastAsia="ru-RU"/>
        </w:rPr>
      </w:pPr>
    </w:p>
    <w:p w:rsidR="00C03F8D" w:rsidRPr="000C3281" w:rsidRDefault="00C03F8D" w:rsidP="000C3281">
      <w:pPr>
        <w:numPr>
          <w:ilvl w:val="0"/>
          <w:numId w:val="1"/>
        </w:numPr>
        <w:spacing w:after="60" w:line="240" w:lineRule="auto"/>
        <w:ind w:left="0"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Головному лікарю КЗ «Дніпропетровський обласний центр з профілактики та боротьби зі СНІДом» (Чухалова) забезпечити:</w:t>
      </w:r>
    </w:p>
    <w:p w:rsidR="00C03F8D"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240" w:lineRule="auto"/>
        <w:ind w:firstLine="851"/>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2.1.   Передачу </w:t>
      </w:r>
      <w:r w:rsidRPr="000C3281">
        <w:rPr>
          <w:rFonts w:ascii="Times New Roman" w:eastAsia="Times New Roman" w:hAnsi="Times New Roman" w:cs="Times New Roman"/>
          <w:sz w:val="28"/>
          <w:szCs w:val="28"/>
          <w:lang w:val="uk-UA"/>
        </w:rPr>
        <w:t>тест-систем для безпеки донорства</w:t>
      </w:r>
      <w:r w:rsidRPr="000C3281">
        <w:rPr>
          <w:rFonts w:ascii="Times New Roman" w:eastAsia="Times New Roman" w:hAnsi="Times New Roman" w:cs="Times New Roman"/>
          <w:sz w:val="28"/>
          <w:szCs w:val="28"/>
          <w:lang w:val="uk-UA" w:eastAsia="ru-RU"/>
        </w:rPr>
        <w:t xml:space="preserve"> до закладів охорони здоров’я області у кількості та за переліком згідно з розподілом.</w:t>
      </w:r>
    </w:p>
    <w:p w:rsidR="00C03F8D" w:rsidRPr="000C3281" w:rsidRDefault="00C03F8D" w:rsidP="000C3281">
      <w:pPr>
        <w:spacing w:after="0" w:line="240" w:lineRule="auto"/>
        <w:ind w:firstLine="851"/>
        <w:jc w:val="both"/>
        <w:rPr>
          <w:rFonts w:ascii="Times New Roman" w:eastAsia="Times New Roman" w:hAnsi="Times New Roman" w:cs="Times New Roman"/>
          <w:sz w:val="28"/>
          <w:szCs w:val="28"/>
          <w:lang w:val="uk-UA" w:eastAsia="ru-RU"/>
        </w:rPr>
      </w:pPr>
    </w:p>
    <w:p w:rsidR="000C3281"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2.2.   Подання до ДУ «Центр громадського здоров’я  Міністерства охорони здоров’я України»:</w:t>
      </w:r>
    </w:p>
    <w:p w:rsidR="00C03F8D"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 xml:space="preserve">2.2.1. Інформації про отримання, використання та запас </w:t>
      </w:r>
      <w:r w:rsidRPr="000C3281">
        <w:rPr>
          <w:rFonts w:ascii="Times New Roman" w:eastAsia="Calibri" w:hAnsi="Times New Roman" w:cs="Times New Roman"/>
          <w:sz w:val="28"/>
          <w:szCs w:val="28"/>
          <w:lang w:val="uk-UA"/>
        </w:rPr>
        <w:t>тест-систем для безпеки донорства</w:t>
      </w:r>
      <w:r w:rsidRPr="000C3281">
        <w:rPr>
          <w:rFonts w:ascii="Times New Roman" w:eastAsia="Calibri" w:hAnsi="Times New Roman" w:cs="Times New Roman"/>
          <w:sz w:val="28"/>
          <w:szCs w:val="28"/>
          <w:lang w:val="uk-UA" w:eastAsia="ru-RU"/>
        </w:rPr>
        <w:t xml:space="preserve">,  закуплених за кошти Державного бюджету України на    2016 рік, згідно з додатком 10 до Комплексного плану розширення доступу </w:t>
      </w:r>
      <w:r w:rsidRPr="000C3281">
        <w:rPr>
          <w:rFonts w:ascii="Times New Roman" w:eastAsia="Calibri" w:hAnsi="Times New Roman" w:cs="Times New Roman"/>
          <w:sz w:val="28"/>
          <w:szCs w:val="28"/>
          <w:lang w:val="uk-UA" w:eastAsia="ru-RU"/>
        </w:rPr>
        <w:lastRenderedPageBreak/>
        <w:t xml:space="preserve">населення до профілактики ВІЛ-інфекції, діагностики, лікування, догляду та підтримки хворих на ВІЛ-інфекцію/СНІД в Україні у </w:t>
      </w:r>
      <w:r w:rsidRPr="000C3281">
        <w:rPr>
          <w:rFonts w:ascii="Times New Roman" w:eastAsia="Calibri" w:hAnsi="Times New Roman" w:cs="Times New Roman"/>
          <w:color w:val="000000"/>
          <w:sz w:val="28"/>
          <w:szCs w:val="28"/>
          <w:lang w:val="uk-UA" w:eastAsia="ru-RU"/>
        </w:rPr>
        <w:t>2017 - 2018 роках</w:t>
      </w:r>
      <w:r w:rsidRPr="000C3281">
        <w:rPr>
          <w:rFonts w:ascii="Times New Roman" w:eastAsia="Calibri" w:hAnsi="Times New Roman" w:cs="Times New Roman"/>
          <w:sz w:val="28"/>
          <w:szCs w:val="28"/>
          <w:lang w:val="uk-UA" w:eastAsia="ru-RU"/>
        </w:rPr>
        <w:t>, затвердженого наказом Міністерства охорони здоров’я України від 27 квітня 2017 року №468.</w:t>
      </w:r>
    </w:p>
    <w:p w:rsidR="00C03F8D" w:rsidRPr="000C3281" w:rsidRDefault="00C03F8D" w:rsidP="000C3281">
      <w:pPr>
        <w:spacing w:after="0" w:line="240" w:lineRule="auto"/>
        <w:ind w:left="5529"/>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Термін: щомісячно до 10 числа   місяця, наступного за звітним</w:t>
      </w:r>
    </w:p>
    <w:p w:rsidR="00C03F8D" w:rsidRPr="000C3281" w:rsidRDefault="00C03F8D" w:rsidP="000C3281">
      <w:pPr>
        <w:spacing w:after="0" w:line="240" w:lineRule="auto"/>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240" w:lineRule="auto"/>
        <w:ind w:firstLine="851"/>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2.2.2. Інформації про кількість </w:t>
      </w:r>
      <w:r w:rsidRPr="000C3281">
        <w:rPr>
          <w:rFonts w:ascii="Times New Roman" w:eastAsia="Times New Roman" w:hAnsi="Times New Roman" w:cs="Times New Roman"/>
          <w:sz w:val="28"/>
          <w:szCs w:val="28"/>
          <w:lang w:val="uk-UA"/>
        </w:rPr>
        <w:t>тест-систем для безпеки донорства</w:t>
      </w:r>
      <w:r w:rsidRPr="000C3281">
        <w:rPr>
          <w:rFonts w:ascii="Times New Roman" w:eastAsia="Times New Roman" w:hAnsi="Times New Roman" w:cs="Times New Roman"/>
          <w:sz w:val="28"/>
          <w:szCs w:val="28"/>
          <w:lang w:val="uk-UA" w:eastAsia="ru-RU"/>
        </w:rPr>
        <w:t>,  закуплених за кошти Державного бюджету України на 2016 рік, що не будуть повністю використані до закінчення граничного терміну придатності, не пізніше ніж за  4 місяці до його закінчення.</w:t>
      </w:r>
    </w:p>
    <w:p w:rsidR="00C03F8D" w:rsidRPr="000C3281" w:rsidRDefault="00C03F8D" w:rsidP="000C3281">
      <w:pPr>
        <w:spacing w:after="60" w:line="240" w:lineRule="auto"/>
        <w:ind w:left="5659"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Термін: щоквартально</w:t>
      </w:r>
    </w:p>
    <w:p w:rsidR="00C03F8D" w:rsidRPr="000C3281" w:rsidRDefault="00C03F8D" w:rsidP="000C3281">
      <w:pPr>
        <w:spacing w:after="60" w:line="240" w:lineRule="auto"/>
        <w:ind w:left="5659"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240" w:lineRule="auto"/>
        <w:ind w:firstLine="851"/>
        <w:jc w:val="both"/>
        <w:rPr>
          <w:rFonts w:ascii="Times New Roman" w:eastAsia="Times New Roman" w:hAnsi="Times New Roman" w:cs="Times New Roman"/>
          <w:sz w:val="28"/>
          <w:szCs w:val="20"/>
          <w:lang w:val="uk-UA"/>
        </w:rPr>
      </w:pPr>
      <w:r w:rsidRPr="000C3281">
        <w:rPr>
          <w:rFonts w:ascii="Times New Roman" w:eastAsia="Times New Roman" w:hAnsi="Times New Roman" w:cs="Times New Roman"/>
          <w:sz w:val="28"/>
          <w:szCs w:val="28"/>
          <w:lang w:val="uk-UA"/>
        </w:rPr>
        <w:t>2.3.</w:t>
      </w:r>
      <w:r w:rsidRPr="000C3281">
        <w:rPr>
          <w:rFonts w:ascii="Verdana" w:eastAsia="Times New Roman" w:hAnsi="Verdana" w:cs="Verdana"/>
          <w:sz w:val="28"/>
          <w:szCs w:val="28"/>
          <w:lang w:val="uk-UA"/>
        </w:rPr>
        <w:t xml:space="preserve"> </w:t>
      </w:r>
      <w:r w:rsidRPr="000C3281">
        <w:rPr>
          <w:rFonts w:ascii="Times New Roman" w:eastAsia="Times New Roman" w:hAnsi="Times New Roman" w:cs="Times New Roman"/>
          <w:sz w:val="28"/>
          <w:szCs w:val="20"/>
          <w:lang w:val="uk-UA"/>
        </w:rPr>
        <w:t xml:space="preserve">Своєчасне надання актів про списання </w:t>
      </w:r>
      <w:r w:rsidR="00333D59" w:rsidRPr="000C3281">
        <w:rPr>
          <w:rFonts w:ascii="Times New Roman" w:eastAsia="Times New Roman" w:hAnsi="Times New Roman" w:cs="Times New Roman"/>
          <w:sz w:val="28"/>
          <w:szCs w:val="20"/>
          <w:lang w:val="uk-UA"/>
        </w:rPr>
        <w:t>виробів медичного призначення</w:t>
      </w:r>
      <w:r w:rsidRPr="000C3281">
        <w:rPr>
          <w:rFonts w:ascii="Times New Roman" w:eastAsia="Times New Roman" w:hAnsi="Times New Roman" w:cs="Times New Roman"/>
          <w:sz w:val="28"/>
          <w:szCs w:val="20"/>
          <w:lang w:val="uk-UA"/>
        </w:rPr>
        <w:t xml:space="preserve"> до </w:t>
      </w:r>
      <w:r w:rsidRPr="000C3281">
        <w:rPr>
          <w:rFonts w:ascii="Times New Roman" w:eastAsia="Times New Roman" w:hAnsi="Times New Roman" w:cs="Times New Roman"/>
          <w:sz w:val="28"/>
          <w:szCs w:val="28"/>
          <w:lang w:val="uk-UA"/>
        </w:rPr>
        <w:t xml:space="preserve">ДП «Укрмедпостач»,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 </w:t>
      </w:r>
    </w:p>
    <w:p w:rsidR="00C03F8D" w:rsidRPr="000C3281" w:rsidRDefault="00C03F8D" w:rsidP="000C3281">
      <w:pPr>
        <w:spacing w:after="0" w:line="240" w:lineRule="auto"/>
        <w:ind w:left="5580" w:hanging="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Термін: щомісячно до 06 числа місяця, наступного за звітним</w:t>
      </w:r>
    </w:p>
    <w:p w:rsidR="00C03F8D"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18" w:lineRule="atLeast"/>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 xml:space="preserve">2.4.  Облік матеріальних цінностей проводити відповідно до наказу департаменту охорони здоров’я облдержадміністрації від </w:t>
      </w:r>
      <w:bookmarkStart w:id="3" w:name="OLE_LINK1"/>
      <w:bookmarkStart w:id="4" w:name="OLE_LINK2"/>
      <w:r w:rsidR="001C4CA7" w:rsidRPr="000C3281">
        <w:rPr>
          <w:rFonts w:ascii="Times New Roman" w:eastAsia="Calibri" w:hAnsi="Times New Roman" w:cs="Times New Roman"/>
          <w:sz w:val="28"/>
          <w:szCs w:val="28"/>
          <w:lang w:val="uk-UA" w:eastAsia="ru-RU"/>
        </w:rPr>
        <w:t>23</w:t>
      </w:r>
      <w:r w:rsidRPr="000C3281">
        <w:rPr>
          <w:rFonts w:ascii="Times New Roman" w:eastAsia="Calibri" w:hAnsi="Times New Roman" w:cs="Times New Roman"/>
          <w:sz w:val="28"/>
          <w:szCs w:val="28"/>
          <w:lang w:val="uk-UA" w:eastAsia="ru-RU"/>
        </w:rPr>
        <w:t xml:space="preserve"> </w:t>
      </w:r>
      <w:r w:rsidR="001C4CA7" w:rsidRPr="000C3281">
        <w:rPr>
          <w:rFonts w:ascii="Times New Roman" w:eastAsia="Calibri" w:hAnsi="Times New Roman" w:cs="Times New Roman"/>
          <w:sz w:val="28"/>
          <w:szCs w:val="28"/>
          <w:lang w:val="uk-UA" w:eastAsia="ru-RU"/>
        </w:rPr>
        <w:t>лютого</w:t>
      </w:r>
      <w:r w:rsidRPr="000C3281">
        <w:rPr>
          <w:rFonts w:ascii="Times New Roman" w:eastAsia="Calibri" w:hAnsi="Times New Roman" w:cs="Times New Roman"/>
          <w:sz w:val="28"/>
          <w:szCs w:val="28"/>
          <w:lang w:val="uk-UA" w:eastAsia="ru-RU"/>
        </w:rPr>
        <w:t xml:space="preserve"> 201</w:t>
      </w:r>
      <w:r w:rsidR="001C4CA7" w:rsidRPr="000C3281">
        <w:rPr>
          <w:rFonts w:ascii="Times New Roman" w:eastAsia="Calibri" w:hAnsi="Times New Roman" w:cs="Times New Roman"/>
          <w:sz w:val="28"/>
          <w:szCs w:val="28"/>
          <w:lang w:val="uk-UA" w:eastAsia="ru-RU"/>
        </w:rPr>
        <w:t>8</w:t>
      </w:r>
      <w:r w:rsidRPr="000C3281">
        <w:rPr>
          <w:rFonts w:ascii="Times New Roman" w:eastAsia="Calibri" w:hAnsi="Times New Roman" w:cs="Times New Roman"/>
          <w:sz w:val="28"/>
          <w:szCs w:val="28"/>
          <w:lang w:val="uk-UA" w:eastAsia="ru-RU"/>
        </w:rPr>
        <w:t xml:space="preserve"> року №</w:t>
      </w:r>
      <w:r w:rsidR="001C4CA7" w:rsidRPr="000C3281">
        <w:rPr>
          <w:rFonts w:ascii="Times New Roman" w:eastAsia="Calibri" w:hAnsi="Times New Roman" w:cs="Times New Roman"/>
          <w:sz w:val="28"/>
          <w:szCs w:val="28"/>
          <w:lang w:val="uk-UA" w:eastAsia="ru-RU"/>
        </w:rPr>
        <w:t>392</w:t>
      </w:r>
      <w:r w:rsidRPr="000C3281">
        <w:rPr>
          <w:rFonts w:ascii="Times New Roman" w:eastAsia="Calibri" w:hAnsi="Times New Roman" w:cs="Times New Roman"/>
          <w:sz w:val="28"/>
          <w:szCs w:val="28"/>
          <w:lang w:val="uk-UA" w:eastAsia="ru-RU"/>
        </w:rPr>
        <w:t>/0/197-1</w:t>
      </w:r>
      <w:r w:rsidR="001C4CA7" w:rsidRPr="000C3281">
        <w:rPr>
          <w:rFonts w:ascii="Times New Roman" w:eastAsia="Calibri" w:hAnsi="Times New Roman" w:cs="Times New Roman"/>
          <w:sz w:val="28"/>
          <w:szCs w:val="28"/>
          <w:lang w:val="uk-UA" w:eastAsia="ru-RU"/>
        </w:rPr>
        <w:t>8</w:t>
      </w:r>
      <w:bookmarkEnd w:id="3"/>
      <w:bookmarkEnd w:id="4"/>
      <w:r w:rsidRPr="000C3281">
        <w:rPr>
          <w:rFonts w:ascii="Times New Roman" w:eastAsia="Calibri" w:hAnsi="Times New Roman" w:cs="Times New Roman"/>
          <w:sz w:val="28"/>
          <w:szCs w:val="28"/>
          <w:lang w:val="uk-UA" w:eastAsia="ru-RU"/>
        </w:rPr>
        <w:t xml:space="preserve">  «Щодо обліку матеріальних цінностей, які надходять до області шляхом централізованого постачання».</w:t>
      </w:r>
    </w:p>
    <w:p w:rsidR="00C03F8D" w:rsidRPr="000C3281" w:rsidRDefault="00C03F8D" w:rsidP="000C3281">
      <w:pPr>
        <w:spacing w:after="0" w:line="240" w:lineRule="auto"/>
        <w:ind w:firstLine="851"/>
        <w:jc w:val="both"/>
        <w:rPr>
          <w:rFonts w:ascii="Times New Roman" w:eastAsia="Calibri" w:hAnsi="Times New Roman" w:cs="Times New Roman"/>
          <w:sz w:val="28"/>
          <w:szCs w:val="28"/>
          <w:lang w:val="uk-UA" w:eastAsia="ru-RU"/>
        </w:rPr>
      </w:pPr>
    </w:p>
    <w:p w:rsidR="00C03F8D" w:rsidRPr="000C3281" w:rsidRDefault="00C03F8D" w:rsidP="000C3281">
      <w:pPr>
        <w:pStyle w:val="a7"/>
        <w:numPr>
          <w:ilvl w:val="0"/>
          <w:numId w:val="1"/>
        </w:numPr>
        <w:spacing w:after="0" w:line="240" w:lineRule="auto"/>
        <w:ind w:left="0" w:firstLine="851"/>
        <w:jc w:val="both"/>
        <w:rPr>
          <w:rFonts w:ascii="Times New Roman" w:eastAsia="Times New Roman" w:hAnsi="Times New Roman" w:cs="Times New Roman"/>
          <w:bCs/>
          <w:sz w:val="28"/>
          <w:szCs w:val="28"/>
          <w:lang w:val="uk-UA" w:eastAsia="ru-RU"/>
        </w:rPr>
      </w:pPr>
      <w:r w:rsidRPr="000C3281">
        <w:rPr>
          <w:rFonts w:ascii="Times New Roman" w:eastAsia="Times New Roman" w:hAnsi="Times New Roman" w:cs="Times New Roman"/>
          <w:sz w:val="28"/>
          <w:szCs w:val="28"/>
          <w:lang w:val="uk-UA" w:eastAsia="ru-RU"/>
        </w:rPr>
        <w:t>Головним лікарям закладів  охорони здоров’я області, зазначених у додатку,</w:t>
      </w:r>
      <w:r w:rsidRPr="000C3281">
        <w:rPr>
          <w:rFonts w:ascii="Times New Roman" w:eastAsia="Times New Roman" w:hAnsi="Times New Roman" w:cs="Times New Roman"/>
          <w:bCs/>
          <w:sz w:val="28"/>
          <w:szCs w:val="28"/>
          <w:lang w:val="uk-UA" w:eastAsia="ru-RU"/>
        </w:rPr>
        <w:t xml:space="preserve"> забезпечити:</w:t>
      </w:r>
    </w:p>
    <w:p w:rsidR="00C03F8D" w:rsidRPr="000C3281" w:rsidRDefault="00C03F8D" w:rsidP="000C3281">
      <w:pPr>
        <w:spacing w:after="0" w:line="240" w:lineRule="auto"/>
        <w:ind w:left="1210" w:firstLine="851"/>
        <w:jc w:val="both"/>
        <w:rPr>
          <w:rFonts w:ascii="Times New Roman" w:eastAsia="Times New Roman" w:hAnsi="Times New Roman" w:cs="Times New Roman"/>
          <w:bCs/>
          <w:sz w:val="28"/>
          <w:szCs w:val="28"/>
          <w:lang w:val="uk-UA" w:eastAsia="ru-RU"/>
        </w:rPr>
      </w:pPr>
    </w:p>
    <w:p w:rsidR="00C03F8D" w:rsidRPr="000C3281" w:rsidRDefault="00C03F8D" w:rsidP="000C3281">
      <w:pPr>
        <w:spacing w:after="0" w:line="240" w:lineRule="auto"/>
        <w:ind w:firstLine="851"/>
        <w:jc w:val="both"/>
        <w:rPr>
          <w:rFonts w:ascii="Times New Roman" w:eastAsia="Times New Roman" w:hAnsi="Times New Roman" w:cs="Times New Roman"/>
          <w:bCs/>
          <w:sz w:val="28"/>
          <w:szCs w:val="28"/>
          <w:lang w:val="uk-UA" w:eastAsia="ru-RU"/>
        </w:rPr>
      </w:pPr>
      <w:r w:rsidRPr="000C3281">
        <w:rPr>
          <w:rFonts w:ascii="Times New Roman" w:eastAsia="Times New Roman" w:hAnsi="Times New Roman" w:cs="Times New Roman"/>
          <w:sz w:val="28"/>
          <w:szCs w:val="28"/>
          <w:lang w:val="uk-UA" w:eastAsia="ru-RU"/>
        </w:rPr>
        <w:t>3.1. Отримання тест-систем для безпеки донорства, відповідно до затвердженого розподілу.</w:t>
      </w:r>
    </w:p>
    <w:p w:rsidR="00C03F8D" w:rsidRPr="000C3281" w:rsidRDefault="00C03F8D" w:rsidP="000C3281">
      <w:pPr>
        <w:spacing w:after="0" w:line="240" w:lineRule="auto"/>
        <w:ind w:left="720" w:firstLine="851"/>
        <w:contextualSpacing/>
        <w:jc w:val="both"/>
        <w:rPr>
          <w:rFonts w:ascii="Times New Roman" w:eastAsia="Times New Roman" w:hAnsi="Times New Roman" w:cs="Times New Roman"/>
          <w:sz w:val="28"/>
          <w:szCs w:val="28"/>
          <w:lang w:val="uk-UA" w:eastAsia="ru-RU"/>
        </w:rPr>
      </w:pPr>
    </w:p>
    <w:p w:rsidR="00C03F8D" w:rsidRPr="000C3281" w:rsidRDefault="00C03F8D" w:rsidP="000C3281">
      <w:pPr>
        <w:spacing w:after="0" w:line="240" w:lineRule="auto"/>
        <w:ind w:firstLine="851"/>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3.2. Персональну відповідальність, контроль за збереженням та цільовим і своєчасним використанням отриманих тест-систем для безпеки донорства.</w:t>
      </w:r>
    </w:p>
    <w:p w:rsidR="00C03F8D" w:rsidRPr="000C3281" w:rsidRDefault="00C03F8D" w:rsidP="000C3281">
      <w:pPr>
        <w:spacing w:after="0" w:line="240" w:lineRule="auto"/>
        <w:ind w:firstLine="851"/>
        <w:jc w:val="both"/>
        <w:rPr>
          <w:rFonts w:ascii="Times New Roman" w:eastAsia="Times New Roman" w:hAnsi="Times New Roman" w:cs="Times New Roman"/>
          <w:sz w:val="28"/>
          <w:szCs w:val="28"/>
          <w:lang w:val="uk-UA" w:eastAsia="ru-RU"/>
        </w:rPr>
      </w:pPr>
    </w:p>
    <w:p w:rsidR="00C03F8D"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3.3. Подання до КЗ «Дніпропетровський обласний центр з профілактики та боротьби зі СНІДом»:</w:t>
      </w:r>
    </w:p>
    <w:p w:rsidR="00C03F8D"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240" w:lineRule="auto"/>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3.3.1. Актів списання матеріальних цінностей.</w:t>
      </w:r>
    </w:p>
    <w:p w:rsidR="00C03F8D" w:rsidRPr="000C3281" w:rsidRDefault="00C03F8D" w:rsidP="000C3281">
      <w:pPr>
        <w:spacing w:after="60" w:line="240" w:lineRule="auto"/>
        <w:ind w:left="5580" w:hanging="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Термін: щомісячно до 3 числа місяця, наступного за звітним</w:t>
      </w:r>
    </w:p>
    <w:p w:rsidR="00C03F8D" w:rsidRPr="000C3281" w:rsidRDefault="00C03F8D" w:rsidP="000C3281">
      <w:pPr>
        <w:spacing w:after="60" w:line="240" w:lineRule="auto"/>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3.3.2. Інформації про кількість отриманих тест-систем для безпеки донорства,  що не будуть повністю використані до закінчення граничного терміну придатності, не пізніше ніж за 4 місяці до його закінчення.</w:t>
      </w:r>
    </w:p>
    <w:p w:rsidR="00C03F8D" w:rsidRPr="000C3281" w:rsidRDefault="00C03F8D" w:rsidP="000C3281">
      <w:pPr>
        <w:spacing w:after="60" w:line="240" w:lineRule="auto"/>
        <w:ind w:left="5659"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lastRenderedPageBreak/>
        <w:t>Термін: щоквартально</w:t>
      </w:r>
    </w:p>
    <w:p w:rsidR="00C03F8D" w:rsidRPr="000C3281" w:rsidRDefault="00C03F8D" w:rsidP="000C3281">
      <w:pPr>
        <w:spacing w:after="0" w:line="18" w:lineRule="atLeast"/>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18" w:lineRule="atLeast"/>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 xml:space="preserve">3.4.  Облік матеріальних цінностей проводити відповідно до наказу департаменту охорони здоров’я облдержадміністрації від </w:t>
      </w:r>
      <w:r w:rsidR="000D4090" w:rsidRPr="000C3281">
        <w:rPr>
          <w:rFonts w:ascii="Times New Roman" w:eastAsia="Calibri" w:hAnsi="Times New Roman" w:cs="Times New Roman"/>
          <w:sz w:val="28"/>
          <w:szCs w:val="28"/>
          <w:lang w:val="uk-UA" w:eastAsia="ru-RU"/>
        </w:rPr>
        <w:t xml:space="preserve">23 лютого 2018 року №392/0/197-18 </w:t>
      </w:r>
      <w:r w:rsidRPr="000C3281">
        <w:rPr>
          <w:rFonts w:ascii="Times New Roman" w:eastAsia="Calibri" w:hAnsi="Times New Roman" w:cs="Times New Roman"/>
          <w:sz w:val="28"/>
          <w:szCs w:val="28"/>
          <w:lang w:val="uk-UA" w:eastAsia="ru-RU"/>
        </w:rPr>
        <w:t>«Щодо обліку матеріальних цінностей, які надходять до області шляхом централізованого постачання».</w:t>
      </w:r>
    </w:p>
    <w:p w:rsidR="00C03F8D" w:rsidRPr="000C3281" w:rsidRDefault="00C03F8D" w:rsidP="000C3281">
      <w:pPr>
        <w:spacing w:after="0" w:line="18" w:lineRule="atLeast"/>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18" w:lineRule="atLeast"/>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4. Відділу лікувально-профілактичної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C03F8D" w:rsidRPr="000C3281" w:rsidRDefault="00C03F8D" w:rsidP="000C3281">
      <w:pPr>
        <w:spacing w:after="0" w:line="18" w:lineRule="atLeast"/>
        <w:ind w:firstLine="851"/>
        <w:jc w:val="both"/>
        <w:rPr>
          <w:rFonts w:ascii="Times New Roman" w:eastAsia="Calibri" w:hAnsi="Times New Roman" w:cs="Times New Roman"/>
          <w:sz w:val="28"/>
          <w:szCs w:val="28"/>
          <w:lang w:val="uk-UA" w:eastAsia="ru-RU"/>
        </w:rPr>
      </w:pPr>
    </w:p>
    <w:p w:rsidR="00C03F8D" w:rsidRDefault="00C03F8D" w:rsidP="000C3281">
      <w:pPr>
        <w:spacing w:after="120" w:line="240" w:lineRule="auto"/>
        <w:ind w:firstLine="851"/>
        <w:jc w:val="both"/>
        <w:rPr>
          <w:rFonts w:ascii="Times New Roman" w:eastAsia="Calibri" w:hAnsi="Times New Roman" w:cs="Times New Roman"/>
          <w:sz w:val="28"/>
          <w:szCs w:val="28"/>
          <w:lang w:val="uk-UA" w:eastAsia="ru-RU"/>
        </w:rPr>
      </w:pPr>
      <w:r w:rsidRPr="000C3281">
        <w:rPr>
          <w:rFonts w:ascii="Times New Roman" w:eastAsia="Calibri" w:hAnsi="Times New Roman" w:cs="Times New Roman"/>
          <w:sz w:val="28"/>
          <w:szCs w:val="28"/>
          <w:lang w:val="uk-UA" w:eastAsia="ru-RU"/>
        </w:rPr>
        <w:t>5. Контроль за виконанням наказу покласти на заступників директора департаменту охорони здоров’я облдержадміністрації, відповідальних за напрямком.</w:t>
      </w:r>
    </w:p>
    <w:p w:rsidR="000C3281" w:rsidRDefault="000C3281" w:rsidP="000C3281">
      <w:pPr>
        <w:spacing w:after="120" w:line="240" w:lineRule="auto"/>
        <w:ind w:firstLine="851"/>
        <w:jc w:val="both"/>
        <w:rPr>
          <w:rFonts w:ascii="Times New Roman" w:eastAsia="Calibri" w:hAnsi="Times New Roman" w:cs="Times New Roman"/>
          <w:sz w:val="28"/>
          <w:szCs w:val="28"/>
          <w:lang w:val="uk-UA" w:eastAsia="ru-RU"/>
        </w:rPr>
      </w:pPr>
    </w:p>
    <w:p w:rsidR="00C03F8D" w:rsidRPr="000C3281" w:rsidRDefault="00C03F8D" w:rsidP="000C3281">
      <w:pPr>
        <w:spacing w:after="0" w:line="240" w:lineRule="auto"/>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Підстава:</w:t>
      </w:r>
    </w:p>
    <w:p w:rsidR="00C03F8D" w:rsidRPr="000C3281" w:rsidRDefault="00C03F8D" w:rsidP="000C328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наказ МОЗ України від </w:t>
      </w:r>
      <w:r w:rsidR="00166380" w:rsidRPr="000C3281">
        <w:rPr>
          <w:rFonts w:ascii="Times New Roman" w:eastAsia="Times New Roman" w:hAnsi="Times New Roman" w:cs="Times New Roman"/>
          <w:sz w:val="28"/>
          <w:szCs w:val="28"/>
          <w:lang w:val="uk-UA" w:eastAsia="ru-RU"/>
        </w:rPr>
        <w:t>14 лютого 2018 року №259</w:t>
      </w:r>
      <w:r w:rsidRPr="000C3281">
        <w:rPr>
          <w:rFonts w:ascii="Times New Roman" w:eastAsia="Times New Roman" w:hAnsi="Times New Roman" w:cs="Times New Roman"/>
          <w:sz w:val="28"/>
          <w:szCs w:val="28"/>
          <w:lang w:val="uk-UA" w:eastAsia="ru-RU"/>
        </w:rPr>
        <w:t>;</w:t>
      </w:r>
    </w:p>
    <w:p w:rsidR="00C03F8D" w:rsidRPr="000C3281" w:rsidRDefault="00C03F8D" w:rsidP="000C328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видаткова накладна від </w:t>
      </w:r>
      <w:r w:rsidR="00166380" w:rsidRPr="000C3281">
        <w:rPr>
          <w:rFonts w:ascii="Times New Roman" w:eastAsia="Times New Roman" w:hAnsi="Times New Roman" w:cs="Times New Roman"/>
          <w:sz w:val="28"/>
          <w:szCs w:val="28"/>
          <w:lang w:val="uk-UA" w:eastAsia="ru-RU"/>
        </w:rPr>
        <w:t>12</w:t>
      </w:r>
      <w:r w:rsidRPr="000C3281">
        <w:rPr>
          <w:rFonts w:ascii="Times New Roman" w:eastAsia="Times New Roman" w:hAnsi="Times New Roman" w:cs="Times New Roman"/>
          <w:sz w:val="28"/>
          <w:szCs w:val="28"/>
          <w:lang w:val="uk-UA" w:eastAsia="ru-RU"/>
        </w:rPr>
        <w:t xml:space="preserve"> </w:t>
      </w:r>
      <w:r w:rsidR="00166380" w:rsidRPr="000C3281">
        <w:rPr>
          <w:rFonts w:ascii="Times New Roman" w:eastAsia="Times New Roman" w:hAnsi="Times New Roman" w:cs="Times New Roman"/>
          <w:sz w:val="28"/>
          <w:szCs w:val="28"/>
          <w:lang w:val="uk-UA" w:eastAsia="ru-RU"/>
        </w:rPr>
        <w:t>березня</w:t>
      </w:r>
      <w:r w:rsidRPr="000C3281">
        <w:rPr>
          <w:rFonts w:ascii="Times New Roman" w:eastAsia="Times New Roman" w:hAnsi="Times New Roman" w:cs="Times New Roman"/>
          <w:sz w:val="28"/>
          <w:szCs w:val="28"/>
          <w:lang w:val="uk-UA" w:eastAsia="ru-RU"/>
        </w:rPr>
        <w:t xml:space="preserve"> 201</w:t>
      </w:r>
      <w:r w:rsidR="00166380" w:rsidRPr="000C3281">
        <w:rPr>
          <w:rFonts w:ascii="Times New Roman" w:eastAsia="Times New Roman" w:hAnsi="Times New Roman" w:cs="Times New Roman"/>
          <w:sz w:val="28"/>
          <w:szCs w:val="28"/>
          <w:lang w:val="uk-UA" w:eastAsia="ru-RU"/>
        </w:rPr>
        <w:t>8</w:t>
      </w:r>
      <w:r w:rsidRPr="000C3281">
        <w:rPr>
          <w:rFonts w:ascii="Times New Roman" w:eastAsia="Times New Roman" w:hAnsi="Times New Roman" w:cs="Times New Roman"/>
          <w:sz w:val="28"/>
          <w:szCs w:val="28"/>
          <w:lang w:val="uk-UA" w:eastAsia="ru-RU"/>
        </w:rPr>
        <w:t xml:space="preserve"> року №К-</w:t>
      </w:r>
      <w:r w:rsidR="00166380" w:rsidRPr="000C3281">
        <w:rPr>
          <w:rFonts w:ascii="Times New Roman" w:eastAsia="Times New Roman" w:hAnsi="Times New Roman" w:cs="Times New Roman"/>
          <w:sz w:val="28"/>
          <w:szCs w:val="28"/>
          <w:lang w:val="uk-UA" w:eastAsia="ru-RU"/>
        </w:rPr>
        <w:t>5122</w:t>
      </w:r>
      <w:r w:rsidRPr="000C3281">
        <w:rPr>
          <w:rFonts w:ascii="Times New Roman" w:eastAsia="Times New Roman" w:hAnsi="Times New Roman" w:cs="Times New Roman"/>
          <w:sz w:val="28"/>
          <w:szCs w:val="28"/>
          <w:lang w:val="uk-UA" w:eastAsia="ru-RU"/>
        </w:rPr>
        <w:t xml:space="preserve">;     </w:t>
      </w:r>
    </w:p>
    <w:p w:rsidR="00C03F8D" w:rsidRPr="000C3281" w:rsidRDefault="00C03F8D" w:rsidP="000C328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лист </w:t>
      </w:r>
      <w:r w:rsidRPr="000C3281">
        <w:rPr>
          <w:rFonts w:ascii="Times New Roman" w:eastAsia="Times New Roman" w:hAnsi="Times New Roman" w:cs="Times New Roman"/>
          <w:bCs/>
          <w:sz w:val="28"/>
          <w:szCs w:val="28"/>
          <w:lang w:val="uk-UA" w:eastAsia="ru-RU"/>
        </w:rPr>
        <w:t>КЗ «Дніпропетровський обласний центр з профілактики та боротьби зі СНІДом»</w:t>
      </w:r>
      <w:r w:rsidRPr="000C3281">
        <w:rPr>
          <w:rFonts w:ascii="Times New Roman" w:eastAsia="Times New Roman" w:hAnsi="Times New Roman" w:cs="Times New Roman"/>
          <w:sz w:val="28"/>
          <w:szCs w:val="28"/>
          <w:lang w:val="uk-UA" w:eastAsia="ru-RU"/>
        </w:rPr>
        <w:t xml:space="preserve"> від </w:t>
      </w:r>
      <w:r w:rsidR="000D4090" w:rsidRPr="000C3281">
        <w:rPr>
          <w:rFonts w:ascii="Times New Roman" w:eastAsia="Times New Roman" w:hAnsi="Times New Roman" w:cs="Times New Roman"/>
          <w:sz w:val="28"/>
          <w:szCs w:val="28"/>
          <w:lang w:val="uk-UA" w:eastAsia="ru-RU"/>
        </w:rPr>
        <w:t>30</w:t>
      </w:r>
      <w:r w:rsidRPr="000C3281">
        <w:rPr>
          <w:rFonts w:ascii="Times New Roman" w:eastAsia="Times New Roman" w:hAnsi="Times New Roman" w:cs="Times New Roman"/>
          <w:sz w:val="28"/>
          <w:szCs w:val="28"/>
          <w:lang w:val="uk-UA" w:eastAsia="ru-RU"/>
        </w:rPr>
        <w:t xml:space="preserve"> </w:t>
      </w:r>
      <w:r w:rsidR="00541044" w:rsidRPr="000C3281">
        <w:rPr>
          <w:rFonts w:ascii="Times New Roman" w:eastAsia="Times New Roman" w:hAnsi="Times New Roman" w:cs="Times New Roman"/>
          <w:sz w:val="28"/>
          <w:szCs w:val="28"/>
          <w:lang w:val="uk-UA" w:eastAsia="ru-RU"/>
        </w:rPr>
        <w:t>березня</w:t>
      </w:r>
      <w:r w:rsidRPr="000C3281">
        <w:rPr>
          <w:rFonts w:ascii="Times New Roman" w:eastAsia="Times New Roman" w:hAnsi="Times New Roman" w:cs="Times New Roman"/>
          <w:sz w:val="28"/>
          <w:szCs w:val="28"/>
          <w:lang w:val="uk-UA" w:eastAsia="ru-RU"/>
        </w:rPr>
        <w:t xml:space="preserve"> 201</w:t>
      </w:r>
      <w:r w:rsidR="00541044" w:rsidRPr="000C3281">
        <w:rPr>
          <w:rFonts w:ascii="Times New Roman" w:eastAsia="Times New Roman" w:hAnsi="Times New Roman" w:cs="Times New Roman"/>
          <w:sz w:val="28"/>
          <w:szCs w:val="28"/>
          <w:lang w:val="uk-UA" w:eastAsia="ru-RU"/>
        </w:rPr>
        <w:t>8</w:t>
      </w:r>
      <w:r w:rsidRPr="000C3281">
        <w:rPr>
          <w:rFonts w:ascii="Times New Roman" w:eastAsia="Times New Roman" w:hAnsi="Times New Roman" w:cs="Times New Roman"/>
          <w:sz w:val="28"/>
          <w:szCs w:val="28"/>
          <w:lang w:val="uk-UA" w:eastAsia="ru-RU"/>
        </w:rPr>
        <w:t xml:space="preserve"> року №</w:t>
      </w:r>
      <w:r w:rsidR="000D4090" w:rsidRPr="000C3281">
        <w:rPr>
          <w:rFonts w:ascii="Times New Roman" w:eastAsia="Times New Roman" w:hAnsi="Times New Roman" w:cs="Times New Roman"/>
          <w:sz w:val="28"/>
          <w:szCs w:val="28"/>
          <w:lang w:val="uk-UA" w:eastAsia="ru-RU"/>
        </w:rPr>
        <w:t xml:space="preserve"> 360</w:t>
      </w:r>
      <w:r w:rsidRPr="000C3281">
        <w:rPr>
          <w:rFonts w:ascii="Times New Roman" w:eastAsia="Times New Roman" w:hAnsi="Times New Roman" w:cs="Times New Roman"/>
          <w:sz w:val="28"/>
          <w:szCs w:val="28"/>
          <w:lang w:val="uk-UA" w:eastAsia="ru-RU"/>
        </w:rPr>
        <w:t>/1</w:t>
      </w:r>
      <w:r w:rsidR="00541044" w:rsidRPr="000C3281">
        <w:rPr>
          <w:rFonts w:ascii="Times New Roman" w:eastAsia="Times New Roman" w:hAnsi="Times New Roman" w:cs="Times New Roman"/>
          <w:sz w:val="28"/>
          <w:szCs w:val="28"/>
          <w:lang w:val="uk-UA" w:eastAsia="ru-RU"/>
        </w:rPr>
        <w:t>8</w:t>
      </w:r>
      <w:r w:rsidRPr="000C3281">
        <w:rPr>
          <w:rFonts w:ascii="Times New Roman" w:eastAsia="Times New Roman" w:hAnsi="Times New Roman" w:cs="Times New Roman"/>
          <w:sz w:val="28"/>
          <w:szCs w:val="28"/>
          <w:lang w:val="uk-UA" w:eastAsia="ru-RU"/>
        </w:rPr>
        <w:t>;</w:t>
      </w:r>
    </w:p>
    <w:p w:rsidR="00C03F8D" w:rsidRPr="000C3281" w:rsidRDefault="00C03F8D" w:rsidP="000C328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лист головного</w:t>
      </w:r>
      <w:r w:rsidR="008D7028" w:rsidRPr="000C3281">
        <w:rPr>
          <w:rFonts w:ascii="Times New Roman" w:eastAsia="Times New Roman" w:hAnsi="Times New Roman" w:cs="Times New Roman"/>
          <w:sz w:val="28"/>
          <w:szCs w:val="28"/>
          <w:lang w:val="uk-UA" w:eastAsia="ru-RU"/>
        </w:rPr>
        <w:t xml:space="preserve"> лікаря,</w:t>
      </w:r>
      <w:r w:rsidRPr="000C3281">
        <w:rPr>
          <w:rFonts w:ascii="Times New Roman" w:eastAsia="Times New Roman" w:hAnsi="Times New Roman" w:cs="Times New Roman"/>
          <w:sz w:val="28"/>
          <w:szCs w:val="28"/>
          <w:lang w:val="uk-UA" w:eastAsia="ru-RU"/>
        </w:rPr>
        <w:t xml:space="preserve"> </w:t>
      </w:r>
      <w:r w:rsidR="00541044" w:rsidRPr="000C3281">
        <w:rPr>
          <w:rFonts w:ascii="Times New Roman" w:eastAsia="Times New Roman" w:hAnsi="Times New Roman" w:cs="Times New Roman"/>
          <w:sz w:val="28"/>
          <w:szCs w:val="28"/>
          <w:lang w:val="uk-UA" w:eastAsia="ru-RU"/>
        </w:rPr>
        <w:t>експерта</w:t>
      </w:r>
      <w:r w:rsidR="000D4090" w:rsidRPr="000C3281">
        <w:rPr>
          <w:rFonts w:ascii="Times New Roman" w:eastAsia="Times New Roman" w:hAnsi="Times New Roman" w:cs="Times New Roman"/>
          <w:sz w:val="28"/>
          <w:szCs w:val="28"/>
          <w:lang w:val="uk-UA" w:eastAsia="ru-RU"/>
        </w:rPr>
        <w:t xml:space="preserve"> ДОЗ ОДА</w:t>
      </w:r>
      <w:r w:rsidRPr="000C3281">
        <w:rPr>
          <w:rFonts w:ascii="Times New Roman" w:eastAsia="Times New Roman" w:hAnsi="Times New Roman" w:cs="Times New Roman"/>
          <w:sz w:val="28"/>
          <w:szCs w:val="28"/>
          <w:lang w:val="uk-UA" w:eastAsia="ru-RU"/>
        </w:rPr>
        <w:t xml:space="preserve"> з</w:t>
      </w:r>
      <w:r w:rsidR="00541044" w:rsidRPr="000C3281">
        <w:rPr>
          <w:rFonts w:ascii="Times New Roman" w:eastAsia="Times New Roman" w:hAnsi="Times New Roman" w:cs="Times New Roman"/>
          <w:sz w:val="28"/>
          <w:szCs w:val="28"/>
          <w:lang w:val="uk-UA" w:eastAsia="ru-RU"/>
        </w:rPr>
        <w:t xml:space="preserve"> питань</w:t>
      </w:r>
      <w:r w:rsidRPr="000C3281">
        <w:rPr>
          <w:rFonts w:ascii="Times New Roman" w:eastAsia="Times New Roman" w:hAnsi="Times New Roman" w:cs="Times New Roman"/>
          <w:sz w:val="28"/>
          <w:szCs w:val="28"/>
          <w:lang w:val="uk-UA" w:eastAsia="ru-RU"/>
        </w:rPr>
        <w:t xml:space="preserve"> трансфузіології</w:t>
      </w:r>
      <w:r w:rsidRPr="000C3281">
        <w:rPr>
          <w:rFonts w:ascii="Times New Roman" w:eastAsia="Times New Roman" w:hAnsi="Times New Roman" w:cs="Times New Roman"/>
          <w:color w:val="000000"/>
          <w:sz w:val="28"/>
          <w:szCs w:val="28"/>
          <w:lang w:val="uk-UA" w:eastAsia="ru-RU"/>
        </w:rPr>
        <w:t xml:space="preserve">  </w:t>
      </w:r>
      <w:r w:rsidRPr="000C3281">
        <w:rPr>
          <w:rFonts w:ascii="Times New Roman" w:eastAsia="Times New Roman" w:hAnsi="Times New Roman" w:cs="Times New Roman"/>
          <w:sz w:val="28"/>
          <w:szCs w:val="28"/>
          <w:lang w:val="uk-UA" w:eastAsia="ru-RU"/>
        </w:rPr>
        <w:t xml:space="preserve">від </w:t>
      </w:r>
      <w:bookmarkStart w:id="5" w:name="OLE_LINK5"/>
      <w:bookmarkStart w:id="6" w:name="OLE_LINK6"/>
      <w:bookmarkStart w:id="7" w:name="OLE_LINK7"/>
      <w:r w:rsidR="008D7028" w:rsidRPr="000C3281">
        <w:rPr>
          <w:rFonts w:ascii="Times New Roman" w:eastAsia="Times New Roman" w:hAnsi="Times New Roman" w:cs="Times New Roman"/>
          <w:sz w:val="28"/>
          <w:szCs w:val="28"/>
          <w:lang w:val="uk-UA" w:eastAsia="ru-RU"/>
        </w:rPr>
        <w:t>19</w:t>
      </w:r>
      <w:r w:rsidRPr="000C3281">
        <w:rPr>
          <w:rFonts w:ascii="Times New Roman" w:eastAsia="Times New Roman" w:hAnsi="Times New Roman" w:cs="Times New Roman"/>
          <w:sz w:val="28"/>
          <w:szCs w:val="28"/>
          <w:lang w:val="uk-UA" w:eastAsia="ru-RU"/>
        </w:rPr>
        <w:t xml:space="preserve"> </w:t>
      </w:r>
      <w:r w:rsidR="008D7028" w:rsidRPr="000C3281">
        <w:rPr>
          <w:rFonts w:ascii="Times New Roman" w:eastAsia="Times New Roman" w:hAnsi="Times New Roman" w:cs="Times New Roman"/>
          <w:sz w:val="28"/>
          <w:szCs w:val="28"/>
          <w:lang w:val="uk-UA" w:eastAsia="ru-RU"/>
        </w:rPr>
        <w:t>березня</w:t>
      </w:r>
      <w:r w:rsidRPr="000C3281">
        <w:rPr>
          <w:rFonts w:ascii="Times New Roman" w:eastAsia="Times New Roman" w:hAnsi="Times New Roman" w:cs="Times New Roman"/>
          <w:sz w:val="28"/>
          <w:szCs w:val="28"/>
          <w:lang w:val="uk-UA" w:eastAsia="ru-RU"/>
        </w:rPr>
        <w:t xml:space="preserve"> 201</w:t>
      </w:r>
      <w:r w:rsidR="008D7028" w:rsidRPr="000C3281">
        <w:rPr>
          <w:rFonts w:ascii="Times New Roman" w:eastAsia="Times New Roman" w:hAnsi="Times New Roman" w:cs="Times New Roman"/>
          <w:sz w:val="28"/>
          <w:szCs w:val="28"/>
          <w:lang w:val="uk-UA" w:eastAsia="ru-RU"/>
        </w:rPr>
        <w:t>8</w:t>
      </w:r>
      <w:r w:rsidRPr="000C3281">
        <w:rPr>
          <w:rFonts w:ascii="Times New Roman" w:eastAsia="Times New Roman" w:hAnsi="Times New Roman" w:cs="Times New Roman"/>
          <w:sz w:val="28"/>
          <w:szCs w:val="28"/>
          <w:lang w:val="uk-UA" w:eastAsia="ru-RU"/>
        </w:rPr>
        <w:t xml:space="preserve"> року №</w:t>
      </w:r>
      <w:r w:rsidR="008D7028" w:rsidRPr="000C3281">
        <w:rPr>
          <w:rFonts w:ascii="Times New Roman" w:eastAsia="Times New Roman" w:hAnsi="Times New Roman" w:cs="Times New Roman"/>
          <w:sz w:val="28"/>
          <w:szCs w:val="28"/>
          <w:lang w:val="uk-UA" w:eastAsia="ru-RU"/>
        </w:rPr>
        <w:t>205</w:t>
      </w:r>
      <w:bookmarkEnd w:id="5"/>
      <w:bookmarkEnd w:id="6"/>
      <w:bookmarkEnd w:id="7"/>
      <w:r w:rsidRPr="000C3281">
        <w:rPr>
          <w:rFonts w:ascii="Times New Roman" w:eastAsia="Times New Roman" w:hAnsi="Times New Roman" w:cs="Times New Roman"/>
          <w:sz w:val="28"/>
          <w:szCs w:val="28"/>
          <w:lang w:val="uk-UA" w:eastAsia="ru-RU"/>
        </w:rPr>
        <w:t xml:space="preserve">;  </w:t>
      </w:r>
    </w:p>
    <w:p w:rsidR="00C03F8D" w:rsidRPr="000C3281" w:rsidRDefault="00C03F8D" w:rsidP="000C328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лист КЗ</w:t>
      </w:r>
      <w:r w:rsidRPr="000C3281">
        <w:rPr>
          <w:rFonts w:ascii="Times New Roman" w:eastAsia="Times New Roman" w:hAnsi="Times New Roman" w:cs="Times New Roman"/>
          <w:bCs/>
          <w:sz w:val="28"/>
          <w:szCs w:val="28"/>
          <w:lang w:val="uk-UA" w:eastAsia="ru-RU"/>
        </w:rPr>
        <w:t xml:space="preserve"> «Дніпропетровська обласна станція переливання крові» </w:t>
      </w:r>
      <w:r w:rsidRPr="000C3281">
        <w:rPr>
          <w:rFonts w:ascii="Times New Roman" w:eastAsia="Times New Roman" w:hAnsi="Times New Roman" w:cs="Times New Roman"/>
          <w:sz w:val="28"/>
          <w:szCs w:val="28"/>
          <w:lang w:val="uk-UA" w:eastAsia="ru-RU"/>
        </w:rPr>
        <w:t xml:space="preserve">від </w:t>
      </w:r>
      <w:r w:rsidR="000C3281">
        <w:rPr>
          <w:rFonts w:ascii="Times New Roman" w:eastAsia="Times New Roman" w:hAnsi="Times New Roman" w:cs="Times New Roman"/>
          <w:sz w:val="28"/>
          <w:szCs w:val="28"/>
          <w:lang w:val="uk-UA" w:eastAsia="ru-RU"/>
        </w:rPr>
        <w:t xml:space="preserve">                    </w:t>
      </w:r>
      <w:r w:rsidR="000C3F62" w:rsidRPr="000C3281">
        <w:rPr>
          <w:rFonts w:ascii="Times New Roman" w:eastAsia="Times New Roman" w:hAnsi="Times New Roman" w:cs="Times New Roman"/>
          <w:sz w:val="28"/>
          <w:szCs w:val="28"/>
          <w:lang w:val="uk-UA" w:eastAsia="ru-RU"/>
        </w:rPr>
        <w:t>19 березня 2018 року №206</w:t>
      </w:r>
      <w:r w:rsidRPr="000C3281">
        <w:rPr>
          <w:rFonts w:ascii="Times New Roman" w:eastAsia="Times New Roman" w:hAnsi="Times New Roman" w:cs="Times New Roman"/>
          <w:sz w:val="28"/>
          <w:szCs w:val="28"/>
          <w:lang w:val="uk-UA" w:eastAsia="ru-RU"/>
        </w:rPr>
        <w:t>;</w:t>
      </w:r>
    </w:p>
    <w:p w:rsidR="00C03F8D" w:rsidRPr="000C3281" w:rsidRDefault="00C03F8D" w:rsidP="000C3281">
      <w:pPr>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лист КЗ</w:t>
      </w:r>
      <w:r w:rsidRPr="000C3281">
        <w:rPr>
          <w:rFonts w:ascii="Times New Roman" w:eastAsia="Times New Roman" w:hAnsi="Times New Roman" w:cs="Times New Roman"/>
          <w:bCs/>
          <w:sz w:val="28"/>
          <w:szCs w:val="28"/>
          <w:lang w:val="uk-UA" w:eastAsia="ru-RU"/>
        </w:rPr>
        <w:t xml:space="preserve"> «Криворізька станція переливання крові» ДОР» </w:t>
      </w:r>
      <w:r w:rsidRPr="000C3281">
        <w:rPr>
          <w:rFonts w:ascii="Times New Roman" w:eastAsia="Times New Roman" w:hAnsi="Times New Roman" w:cs="Times New Roman"/>
          <w:sz w:val="28"/>
          <w:szCs w:val="28"/>
          <w:lang w:val="uk-UA" w:eastAsia="ru-RU"/>
        </w:rPr>
        <w:t xml:space="preserve">від </w:t>
      </w:r>
      <w:r w:rsidR="000C3F62" w:rsidRPr="000C3281">
        <w:rPr>
          <w:rFonts w:ascii="Times New Roman" w:eastAsia="Times New Roman" w:hAnsi="Times New Roman" w:cs="Times New Roman"/>
          <w:sz w:val="28"/>
          <w:szCs w:val="28"/>
          <w:lang w:val="uk-UA" w:eastAsia="ru-RU"/>
        </w:rPr>
        <w:t>19 березня 2018 року №99</w:t>
      </w:r>
      <w:r w:rsidRPr="000C3281">
        <w:rPr>
          <w:rFonts w:ascii="Times New Roman" w:eastAsia="Times New Roman" w:hAnsi="Times New Roman" w:cs="Times New Roman"/>
          <w:sz w:val="28"/>
          <w:szCs w:val="28"/>
          <w:lang w:val="uk-UA" w:eastAsia="ru-RU"/>
        </w:rPr>
        <w:t xml:space="preserve">.   </w:t>
      </w:r>
    </w:p>
    <w:p w:rsidR="00C03F8D" w:rsidRPr="000C3281" w:rsidRDefault="00C03F8D" w:rsidP="00C03F8D">
      <w:pPr>
        <w:tabs>
          <w:tab w:val="num" w:pos="540"/>
        </w:tabs>
        <w:spacing w:after="0" w:line="240" w:lineRule="auto"/>
        <w:jc w:val="both"/>
        <w:rPr>
          <w:rFonts w:ascii="Times New Roman" w:eastAsia="Times New Roman" w:hAnsi="Times New Roman" w:cs="Times New Roman"/>
          <w:sz w:val="28"/>
          <w:szCs w:val="28"/>
          <w:lang w:val="uk-UA" w:eastAsia="ru-RU"/>
        </w:rPr>
      </w:pPr>
    </w:p>
    <w:p w:rsidR="00C03F8D" w:rsidRPr="000C3281" w:rsidRDefault="00C03F8D" w:rsidP="00C03F8D">
      <w:pPr>
        <w:tabs>
          <w:tab w:val="num" w:pos="540"/>
        </w:tabs>
        <w:spacing w:after="0" w:line="240" w:lineRule="auto"/>
        <w:jc w:val="both"/>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Директор департаменту  </w:t>
      </w:r>
      <w:r w:rsidRPr="000C3281">
        <w:rPr>
          <w:rFonts w:ascii="Times New Roman" w:eastAsia="Times New Roman" w:hAnsi="Times New Roman" w:cs="Times New Roman"/>
          <w:sz w:val="28"/>
          <w:szCs w:val="28"/>
          <w:lang w:val="uk-UA" w:eastAsia="ru-RU"/>
        </w:rPr>
        <w:tab/>
      </w:r>
      <w:r w:rsidRPr="000C3281">
        <w:rPr>
          <w:rFonts w:ascii="Times New Roman" w:eastAsia="Times New Roman" w:hAnsi="Times New Roman" w:cs="Times New Roman"/>
          <w:sz w:val="28"/>
          <w:szCs w:val="28"/>
          <w:lang w:val="uk-UA" w:eastAsia="ru-RU"/>
        </w:rPr>
        <w:tab/>
      </w:r>
      <w:r w:rsidRPr="000C3281">
        <w:rPr>
          <w:rFonts w:ascii="Times New Roman" w:eastAsia="Times New Roman" w:hAnsi="Times New Roman" w:cs="Times New Roman"/>
          <w:sz w:val="28"/>
          <w:szCs w:val="28"/>
          <w:lang w:val="uk-UA" w:eastAsia="ru-RU"/>
        </w:rPr>
        <w:tab/>
        <w:t xml:space="preserve">                  </w:t>
      </w:r>
      <w:r w:rsidRPr="000C3281">
        <w:rPr>
          <w:rFonts w:ascii="Times New Roman" w:eastAsia="Times New Roman" w:hAnsi="Times New Roman" w:cs="Times New Roman"/>
          <w:sz w:val="28"/>
          <w:szCs w:val="28"/>
          <w:lang w:val="uk-UA" w:eastAsia="ru-RU"/>
        </w:rPr>
        <w:tab/>
      </w:r>
      <w:r w:rsidRPr="000C3281">
        <w:rPr>
          <w:rFonts w:ascii="Times New Roman" w:eastAsia="Times New Roman" w:hAnsi="Times New Roman" w:cs="Times New Roman"/>
          <w:sz w:val="28"/>
          <w:szCs w:val="28"/>
          <w:lang w:val="uk-UA" w:eastAsia="ru-RU"/>
        </w:rPr>
        <w:tab/>
        <w:t xml:space="preserve">   Н.Ю. БУДЯК</w:t>
      </w: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jc w:val="right"/>
        <w:rPr>
          <w:rFonts w:ascii="Times New Roman" w:eastAsia="Times New Roman" w:hAnsi="Times New Roman" w:cs="Times New Roman"/>
          <w:sz w:val="28"/>
          <w:szCs w:val="28"/>
          <w:lang w:val="uk-UA" w:eastAsia="ru-RU"/>
        </w:rPr>
      </w:pPr>
    </w:p>
    <w:p w:rsidR="000C3281" w:rsidRDefault="000C3281">
      <w:pP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br w:type="page"/>
      </w:r>
    </w:p>
    <w:p w:rsidR="00C03F8D" w:rsidRPr="000C3281" w:rsidRDefault="00C03F8D" w:rsidP="00C03F8D">
      <w:pPr>
        <w:spacing w:after="0" w:line="240" w:lineRule="auto"/>
        <w:jc w:val="right"/>
        <w:rPr>
          <w:rFonts w:ascii="Times New Roman" w:eastAsia="Times New Roman" w:hAnsi="Times New Roman" w:cs="Times New Roman"/>
          <w:sz w:val="24"/>
          <w:szCs w:val="28"/>
          <w:lang w:val="uk-UA" w:eastAsia="ru-RU"/>
        </w:rPr>
      </w:pPr>
      <w:r w:rsidRPr="000C3281">
        <w:rPr>
          <w:rFonts w:ascii="Times New Roman" w:eastAsia="Times New Roman" w:hAnsi="Times New Roman" w:cs="Times New Roman"/>
          <w:sz w:val="24"/>
          <w:szCs w:val="28"/>
          <w:lang w:val="uk-UA" w:eastAsia="ru-RU"/>
        </w:rPr>
        <w:lastRenderedPageBreak/>
        <w:t>Додаток</w:t>
      </w:r>
    </w:p>
    <w:p w:rsidR="00C03F8D" w:rsidRPr="000C3281" w:rsidRDefault="00C03F8D" w:rsidP="00C03F8D">
      <w:pPr>
        <w:spacing w:after="0" w:line="240" w:lineRule="auto"/>
        <w:jc w:val="right"/>
        <w:rPr>
          <w:rFonts w:ascii="Times New Roman" w:eastAsia="Times New Roman" w:hAnsi="Times New Roman" w:cs="Times New Roman"/>
          <w:sz w:val="24"/>
          <w:szCs w:val="28"/>
          <w:lang w:val="uk-UA" w:eastAsia="ru-RU"/>
        </w:rPr>
      </w:pPr>
      <w:r w:rsidRPr="000C3281">
        <w:rPr>
          <w:rFonts w:ascii="Times New Roman" w:eastAsia="Times New Roman" w:hAnsi="Times New Roman" w:cs="Times New Roman"/>
          <w:sz w:val="24"/>
          <w:szCs w:val="28"/>
          <w:lang w:val="uk-UA" w:eastAsia="ru-RU"/>
        </w:rPr>
        <w:t>до наказу ДОЗ ОДА</w:t>
      </w:r>
    </w:p>
    <w:p w:rsidR="00C03F8D" w:rsidRPr="000C3281" w:rsidRDefault="00C03F8D" w:rsidP="00C03F8D">
      <w:pPr>
        <w:spacing w:after="0" w:line="240" w:lineRule="auto"/>
        <w:jc w:val="right"/>
        <w:rPr>
          <w:rFonts w:ascii="Times New Roman" w:eastAsia="Times New Roman" w:hAnsi="Times New Roman" w:cs="Times New Roman"/>
          <w:sz w:val="24"/>
          <w:szCs w:val="28"/>
          <w:lang w:val="uk-UA" w:eastAsia="ru-RU"/>
        </w:rPr>
      </w:pPr>
      <w:r w:rsidRPr="000C3281">
        <w:rPr>
          <w:rFonts w:ascii="Times New Roman" w:eastAsia="Times New Roman" w:hAnsi="Times New Roman" w:cs="Times New Roman"/>
          <w:sz w:val="24"/>
          <w:szCs w:val="28"/>
          <w:lang w:val="uk-UA" w:eastAsia="ru-RU"/>
        </w:rPr>
        <w:t>від ____</w:t>
      </w:r>
      <w:r w:rsidR="000C3281">
        <w:rPr>
          <w:rFonts w:ascii="Times New Roman" w:eastAsia="Times New Roman" w:hAnsi="Times New Roman" w:cs="Times New Roman"/>
          <w:sz w:val="24"/>
          <w:szCs w:val="28"/>
          <w:lang w:val="uk-UA" w:eastAsia="ru-RU"/>
        </w:rPr>
        <w:t>_____</w:t>
      </w:r>
      <w:r w:rsidRPr="000C3281">
        <w:rPr>
          <w:rFonts w:ascii="Times New Roman" w:eastAsia="Times New Roman" w:hAnsi="Times New Roman" w:cs="Times New Roman"/>
          <w:sz w:val="24"/>
          <w:szCs w:val="28"/>
          <w:lang w:val="uk-UA" w:eastAsia="ru-RU"/>
        </w:rPr>
        <w:t>_№_</w:t>
      </w:r>
      <w:r w:rsidR="000C3281">
        <w:rPr>
          <w:rFonts w:ascii="Times New Roman" w:eastAsia="Times New Roman" w:hAnsi="Times New Roman" w:cs="Times New Roman"/>
          <w:sz w:val="24"/>
          <w:szCs w:val="28"/>
          <w:lang w:val="uk-UA" w:eastAsia="ru-RU"/>
        </w:rPr>
        <w:t>_____</w:t>
      </w:r>
      <w:r w:rsidRPr="000C3281">
        <w:rPr>
          <w:rFonts w:ascii="Times New Roman" w:eastAsia="Times New Roman" w:hAnsi="Times New Roman" w:cs="Times New Roman"/>
          <w:sz w:val="24"/>
          <w:szCs w:val="28"/>
          <w:lang w:val="uk-UA" w:eastAsia="ru-RU"/>
        </w:rPr>
        <w:t>_____</w:t>
      </w: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jc w:val="center"/>
        <w:rPr>
          <w:rFonts w:ascii="Times New Roman" w:eastAsia="Times New Roman" w:hAnsi="Times New Roman" w:cs="Times New Roman"/>
          <w:sz w:val="28"/>
          <w:szCs w:val="28"/>
          <w:lang w:val="uk-UA"/>
        </w:rPr>
      </w:pPr>
    </w:p>
    <w:p w:rsidR="00C03F8D" w:rsidRPr="000C3281" w:rsidRDefault="00C03F8D" w:rsidP="00C03F8D">
      <w:pPr>
        <w:spacing w:after="0" w:line="240" w:lineRule="auto"/>
        <w:jc w:val="center"/>
        <w:rPr>
          <w:rFonts w:ascii="Times New Roman" w:eastAsia="Times New Roman" w:hAnsi="Times New Roman" w:cs="Times New Roman"/>
          <w:b/>
          <w:sz w:val="28"/>
          <w:szCs w:val="28"/>
          <w:lang w:val="uk-UA"/>
        </w:rPr>
      </w:pPr>
      <w:r w:rsidRPr="000C3281">
        <w:rPr>
          <w:rFonts w:ascii="Times New Roman" w:eastAsia="Times New Roman" w:hAnsi="Times New Roman" w:cs="Times New Roman"/>
          <w:b/>
          <w:sz w:val="28"/>
          <w:szCs w:val="28"/>
          <w:lang w:val="uk-UA"/>
        </w:rPr>
        <w:t>Розподіл тест-систем для діагностики ВІЛ-інфекції, закуплених за кошти Державного бюджету України на 2016 рік</w:t>
      </w:r>
    </w:p>
    <w:p w:rsidR="00C03F8D" w:rsidRPr="000C3281" w:rsidRDefault="00C03F8D" w:rsidP="00C03F8D">
      <w:pPr>
        <w:spacing w:after="0" w:line="240" w:lineRule="auto"/>
        <w:jc w:val="center"/>
        <w:rPr>
          <w:rFonts w:ascii="Times New Roman" w:eastAsia="Times New Roman" w:hAnsi="Times New Roman" w:cs="Times New Roman"/>
          <w:b/>
          <w:sz w:val="28"/>
          <w:szCs w:val="28"/>
          <w:lang w:val="uk-UA" w:eastAsia="ru-RU"/>
        </w:rPr>
      </w:pPr>
    </w:p>
    <w:tbl>
      <w:tblPr>
        <w:tblStyle w:val="a6"/>
        <w:tblW w:w="9634" w:type="dxa"/>
        <w:tblLook w:val="04A0" w:firstRow="1" w:lastRow="0" w:firstColumn="1" w:lastColumn="0" w:noHBand="0" w:noVBand="1"/>
      </w:tblPr>
      <w:tblGrid>
        <w:gridCol w:w="562"/>
        <w:gridCol w:w="4536"/>
        <w:gridCol w:w="4536"/>
      </w:tblGrid>
      <w:tr w:rsidR="00C03F8D" w:rsidRPr="000C3281" w:rsidTr="00AA751E">
        <w:tc>
          <w:tcPr>
            <w:tcW w:w="562" w:type="dxa"/>
          </w:tcPr>
          <w:p w:rsidR="00C03F8D" w:rsidRPr="000C3281" w:rsidRDefault="00C03F8D" w:rsidP="00C03F8D">
            <w:pPr>
              <w:spacing w:after="0" w:line="240" w:lineRule="auto"/>
              <w:jc w:val="both"/>
              <w:rPr>
                <w:rFonts w:eastAsia="Calibri"/>
                <w:sz w:val="24"/>
                <w:szCs w:val="24"/>
                <w:lang w:val="uk-UA" w:eastAsia="ru-RU"/>
              </w:rPr>
            </w:pPr>
            <w:r w:rsidRPr="000C3281">
              <w:rPr>
                <w:rFonts w:eastAsia="Calibri"/>
                <w:sz w:val="24"/>
                <w:szCs w:val="24"/>
                <w:lang w:val="uk-UA" w:eastAsia="ru-RU"/>
              </w:rPr>
              <w:t>№ з/п</w:t>
            </w:r>
          </w:p>
        </w:tc>
        <w:tc>
          <w:tcPr>
            <w:tcW w:w="4536" w:type="dxa"/>
          </w:tcPr>
          <w:p w:rsidR="00C03F8D" w:rsidRPr="000C3281" w:rsidRDefault="00C03F8D" w:rsidP="00C03F8D">
            <w:pPr>
              <w:spacing w:after="0" w:line="240" w:lineRule="auto"/>
              <w:jc w:val="center"/>
              <w:rPr>
                <w:rFonts w:eastAsia="Calibri"/>
                <w:sz w:val="28"/>
                <w:szCs w:val="28"/>
                <w:lang w:val="uk-UA" w:eastAsia="ru-RU"/>
              </w:rPr>
            </w:pPr>
            <w:r w:rsidRPr="000C3281">
              <w:rPr>
                <w:rFonts w:eastAsia="Calibri"/>
                <w:sz w:val="24"/>
                <w:szCs w:val="24"/>
                <w:lang w:val="uk-UA" w:eastAsia="ru-RU"/>
              </w:rPr>
              <w:t>Назва ЗОЗ-отримувача</w:t>
            </w:r>
          </w:p>
        </w:tc>
        <w:tc>
          <w:tcPr>
            <w:tcW w:w="4536" w:type="dxa"/>
          </w:tcPr>
          <w:p w:rsidR="00C03F8D" w:rsidRPr="000C3281" w:rsidRDefault="00C03F8D" w:rsidP="00C03F8D">
            <w:pPr>
              <w:spacing w:after="0" w:line="240" w:lineRule="auto"/>
              <w:jc w:val="both"/>
              <w:rPr>
                <w:sz w:val="24"/>
                <w:szCs w:val="24"/>
                <w:lang w:val="uk-UA" w:eastAsia="ru-RU"/>
              </w:rPr>
            </w:pPr>
            <w:r w:rsidRPr="000C3281">
              <w:rPr>
                <w:sz w:val="24"/>
                <w:szCs w:val="24"/>
                <w:lang w:val="uk-UA" w:eastAsia="ru-RU"/>
              </w:rPr>
              <w:t>Набір Genscreen</w:t>
            </w:r>
            <w:r w:rsidRPr="000C3281">
              <w:rPr>
                <w:sz w:val="24"/>
                <w:szCs w:val="24"/>
                <w:vertAlign w:val="superscript"/>
                <w:lang w:val="uk-UA" w:eastAsia="ru-RU"/>
              </w:rPr>
              <w:t>тм</w:t>
            </w:r>
            <w:r w:rsidRPr="000C3281">
              <w:rPr>
                <w:sz w:val="24"/>
                <w:szCs w:val="24"/>
                <w:lang w:val="uk-UA" w:eastAsia="ru-RU"/>
              </w:rPr>
              <w:t xml:space="preserve"> ULTRA HIV Ag-Ab для одночасного виявлення антигену ВІЛ-1 та антитіл ВІЛ1/2, 480 тестів. Серія </w:t>
            </w:r>
            <w:r w:rsidR="00F86956" w:rsidRPr="000C3281">
              <w:rPr>
                <w:sz w:val="24"/>
                <w:szCs w:val="28"/>
                <w:lang w:val="uk-UA" w:eastAsia="ru-RU"/>
              </w:rPr>
              <w:t>7К0750</w:t>
            </w:r>
            <w:r w:rsidRPr="000C3281">
              <w:rPr>
                <w:sz w:val="24"/>
                <w:szCs w:val="24"/>
                <w:lang w:val="uk-UA" w:eastAsia="ru-RU"/>
              </w:rPr>
              <w:t xml:space="preserve">.  </w:t>
            </w:r>
          </w:p>
          <w:p w:rsidR="00C03F8D" w:rsidRPr="000C3281" w:rsidRDefault="00C03F8D" w:rsidP="00C03F8D">
            <w:pPr>
              <w:spacing w:after="0" w:line="240" w:lineRule="auto"/>
              <w:jc w:val="both"/>
              <w:rPr>
                <w:rFonts w:eastAsia="Calibri"/>
                <w:sz w:val="28"/>
                <w:szCs w:val="28"/>
                <w:lang w:val="uk-UA" w:eastAsia="ru-RU"/>
              </w:rPr>
            </w:pPr>
            <w:r w:rsidRPr="000C3281">
              <w:rPr>
                <w:rFonts w:eastAsia="Calibri"/>
                <w:sz w:val="24"/>
                <w:szCs w:val="24"/>
                <w:lang w:val="uk-UA" w:eastAsia="ru-RU"/>
              </w:rPr>
              <w:t xml:space="preserve">Терм. придат. до </w:t>
            </w:r>
            <w:r w:rsidR="00F86956" w:rsidRPr="000C3281">
              <w:rPr>
                <w:rFonts w:eastAsia="Calibri"/>
                <w:sz w:val="24"/>
                <w:szCs w:val="24"/>
                <w:lang w:val="uk-UA" w:eastAsia="ru-RU"/>
              </w:rPr>
              <w:t>19</w:t>
            </w:r>
            <w:r w:rsidRPr="000C3281">
              <w:rPr>
                <w:rFonts w:eastAsia="Calibri"/>
                <w:sz w:val="24"/>
                <w:szCs w:val="24"/>
                <w:lang w:val="uk-UA" w:eastAsia="ru-RU"/>
              </w:rPr>
              <w:t>.</w:t>
            </w:r>
            <w:r w:rsidR="00F86956" w:rsidRPr="000C3281">
              <w:rPr>
                <w:rFonts w:eastAsia="Calibri"/>
                <w:sz w:val="24"/>
                <w:szCs w:val="24"/>
                <w:lang w:val="uk-UA" w:eastAsia="ru-RU"/>
              </w:rPr>
              <w:t>03</w:t>
            </w:r>
            <w:r w:rsidRPr="000C3281">
              <w:rPr>
                <w:rFonts w:eastAsia="Calibri"/>
                <w:sz w:val="24"/>
                <w:szCs w:val="24"/>
                <w:lang w:val="uk-UA" w:eastAsia="ru-RU"/>
              </w:rPr>
              <w:t>.201</w:t>
            </w:r>
            <w:r w:rsidR="00F86956" w:rsidRPr="000C3281">
              <w:rPr>
                <w:rFonts w:eastAsia="Calibri"/>
                <w:sz w:val="24"/>
                <w:szCs w:val="24"/>
                <w:lang w:val="uk-UA" w:eastAsia="ru-RU"/>
              </w:rPr>
              <w:t>9</w:t>
            </w:r>
            <w:r w:rsidRPr="000C3281">
              <w:rPr>
                <w:rFonts w:eastAsia="Calibri"/>
                <w:sz w:val="24"/>
                <w:szCs w:val="24"/>
                <w:lang w:val="uk-UA" w:eastAsia="ru-RU"/>
              </w:rPr>
              <w:t>. Виробник  France</w:t>
            </w:r>
          </w:p>
        </w:tc>
      </w:tr>
      <w:tr w:rsidR="00C03F8D" w:rsidRPr="000C3281" w:rsidTr="00AA751E">
        <w:tc>
          <w:tcPr>
            <w:tcW w:w="562" w:type="dxa"/>
          </w:tcPr>
          <w:p w:rsidR="00C03F8D" w:rsidRPr="000C3281" w:rsidRDefault="00C03F8D" w:rsidP="00C03F8D">
            <w:pPr>
              <w:spacing w:after="0" w:line="240" w:lineRule="auto"/>
              <w:jc w:val="both"/>
              <w:rPr>
                <w:rFonts w:eastAsia="Calibri"/>
                <w:sz w:val="24"/>
                <w:szCs w:val="24"/>
                <w:lang w:val="uk-UA" w:eastAsia="ru-RU"/>
              </w:rPr>
            </w:pPr>
          </w:p>
        </w:tc>
        <w:tc>
          <w:tcPr>
            <w:tcW w:w="4536" w:type="dxa"/>
          </w:tcPr>
          <w:p w:rsidR="00C03F8D" w:rsidRPr="000C3281" w:rsidRDefault="00C03F8D" w:rsidP="00C03F8D">
            <w:pPr>
              <w:keepNext/>
              <w:spacing w:after="0" w:line="240" w:lineRule="auto"/>
              <w:jc w:val="center"/>
              <w:rPr>
                <w:b/>
                <w:sz w:val="24"/>
                <w:szCs w:val="24"/>
                <w:lang w:val="uk-UA" w:eastAsia="ru-RU"/>
              </w:rPr>
            </w:pPr>
            <w:r w:rsidRPr="000C3281">
              <w:rPr>
                <w:b/>
                <w:sz w:val="24"/>
                <w:szCs w:val="24"/>
                <w:lang w:val="uk-UA" w:eastAsia="ru-RU"/>
              </w:rPr>
              <w:t>видаткова накладна</w:t>
            </w:r>
          </w:p>
        </w:tc>
        <w:tc>
          <w:tcPr>
            <w:tcW w:w="4536" w:type="dxa"/>
          </w:tcPr>
          <w:p w:rsidR="00C03F8D" w:rsidRPr="000C3281" w:rsidRDefault="00C03F8D" w:rsidP="00C03F8D">
            <w:pPr>
              <w:keepNext/>
              <w:spacing w:after="0" w:line="240" w:lineRule="auto"/>
              <w:jc w:val="center"/>
              <w:rPr>
                <w:b/>
                <w:sz w:val="24"/>
                <w:szCs w:val="24"/>
                <w:lang w:val="uk-UA" w:eastAsia="ru-RU"/>
              </w:rPr>
            </w:pPr>
            <w:r w:rsidRPr="000C3281">
              <w:rPr>
                <w:b/>
                <w:sz w:val="24"/>
                <w:szCs w:val="24"/>
                <w:lang w:val="uk-UA" w:eastAsia="ru-RU"/>
              </w:rPr>
              <w:t xml:space="preserve">від </w:t>
            </w:r>
            <w:r w:rsidR="00F86956" w:rsidRPr="000C3281">
              <w:rPr>
                <w:b/>
                <w:sz w:val="24"/>
                <w:szCs w:val="24"/>
                <w:lang w:val="uk-UA" w:eastAsia="ru-RU"/>
              </w:rPr>
              <w:t>12</w:t>
            </w:r>
            <w:r w:rsidRPr="000C3281">
              <w:rPr>
                <w:b/>
                <w:sz w:val="24"/>
                <w:szCs w:val="24"/>
                <w:lang w:val="uk-UA" w:eastAsia="ru-RU"/>
              </w:rPr>
              <w:t xml:space="preserve"> </w:t>
            </w:r>
            <w:r w:rsidR="00F86956" w:rsidRPr="000C3281">
              <w:rPr>
                <w:b/>
                <w:sz w:val="24"/>
                <w:szCs w:val="24"/>
                <w:lang w:val="uk-UA" w:eastAsia="ru-RU"/>
              </w:rPr>
              <w:t>березня</w:t>
            </w:r>
            <w:r w:rsidRPr="000C3281">
              <w:rPr>
                <w:b/>
                <w:sz w:val="24"/>
                <w:szCs w:val="24"/>
                <w:lang w:val="uk-UA" w:eastAsia="ru-RU"/>
              </w:rPr>
              <w:t xml:space="preserve"> 201</w:t>
            </w:r>
            <w:r w:rsidR="00F86956" w:rsidRPr="000C3281">
              <w:rPr>
                <w:b/>
                <w:sz w:val="24"/>
                <w:szCs w:val="24"/>
                <w:lang w:val="uk-UA" w:eastAsia="ru-RU"/>
              </w:rPr>
              <w:t>8</w:t>
            </w:r>
            <w:r w:rsidRPr="000C3281">
              <w:rPr>
                <w:b/>
                <w:sz w:val="24"/>
                <w:szCs w:val="24"/>
                <w:lang w:val="uk-UA" w:eastAsia="ru-RU"/>
              </w:rPr>
              <w:t xml:space="preserve"> року </w:t>
            </w:r>
          </w:p>
          <w:p w:rsidR="00C03F8D" w:rsidRPr="000C3281" w:rsidRDefault="00C03F8D" w:rsidP="00C03F8D">
            <w:pPr>
              <w:keepNext/>
              <w:spacing w:after="0" w:line="240" w:lineRule="auto"/>
              <w:jc w:val="center"/>
              <w:rPr>
                <w:b/>
                <w:sz w:val="24"/>
                <w:szCs w:val="24"/>
                <w:lang w:val="uk-UA" w:eastAsia="ru-RU"/>
              </w:rPr>
            </w:pPr>
            <w:r w:rsidRPr="000C3281">
              <w:rPr>
                <w:b/>
                <w:sz w:val="24"/>
                <w:szCs w:val="24"/>
                <w:lang w:val="uk-UA" w:eastAsia="ru-RU"/>
              </w:rPr>
              <w:t>№ К-</w:t>
            </w:r>
            <w:r w:rsidR="00F86956" w:rsidRPr="000C3281">
              <w:rPr>
                <w:b/>
                <w:sz w:val="24"/>
                <w:szCs w:val="24"/>
                <w:lang w:val="uk-UA" w:eastAsia="ru-RU"/>
              </w:rPr>
              <w:t>5122</w:t>
            </w:r>
          </w:p>
        </w:tc>
      </w:tr>
      <w:tr w:rsidR="00C03F8D" w:rsidRPr="000C3281" w:rsidTr="00AA751E">
        <w:tc>
          <w:tcPr>
            <w:tcW w:w="562" w:type="dxa"/>
          </w:tcPr>
          <w:p w:rsidR="00C03F8D" w:rsidRPr="000C3281" w:rsidRDefault="00C03F8D" w:rsidP="00C03F8D">
            <w:pPr>
              <w:spacing w:after="0" w:line="240" w:lineRule="auto"/>
              <w:jc w:val="both"/>
              <w:rPr>
                <w:rFonts w:eastAsia="Calibri"/>
                <w:sz w:val="24"/>
                <w:szCs w:val="24"/>
                <w:lang w:val="uk-UA" w:eastAsia="ru-RU"/>
              </w:rPr>
            </w:pPr>
          </w:p>
        </w:tc>
        <w:tc>
          <w:tcPr>
            <w:tcW w:w="4536" w:type="dxa"/>
          </w:tcPr>
          <w:p w:rsidR="00C03F8D" w:rsidRPr="000C3281" w:rsidRDefault="00C03F8D" w:rsidP="00C03F8D">
            <w:pPr>
              <w:spacing w:after="0" w:line="240" w:lineRule="auto"/>
              <w:jc w:val="both"/>
              <w:rPr>
                <w:rFonts w:eastAsia="Calibri"/>
                <w:sz w:val="24"/>
                <w:szCs w:val="24"/>
                <w:lang w:val="uk-UA" w:eastAsia="ru-RU"/>
              </w:rPr>
            </w:pPr>
          </w:p>
        </w:tc>
        <w:tc>
          <w:tcPr>
            <w:tcW w:w="4536" w:type="dxa"/>
          </w:tcPr>
          <w:p w:rsidR="00C03F8D" w:rsidRPr="000C3281" w:rsidRDefault="00C03F8D" w:rsidP="00C03F8D">
            <w:pPr>
              <w:spacing w:after="0" w:line="240" w:lineRule="auto"/>
              <w:jc w:val="center"/>
              <w:rPr>
                <w:sz w:val="24"/>
                <w:szCs w:val="24"/>
                <w:lang w:val="uk-UA" w:eastAsia="ru-RU"/>
              </w:rPr>
            </w:pPr>
            <w:r w:rsidRPr="000C3281">
              <w:rPr>
                <w:sz w:val="24"/>
                <w:szCs w:val="24"/>
                <w:lang w:val="uk-UA" w:eastAsia="ru-RU"/>
              </w:rPr>
              <w:t xml:space="preserve">Кількість тестів </w:t>
            </w:r>
          </w:p>
        </w:tc>
      </w:tr>
      <w:tr w:rsidR="00C03F8D" w:rsidRPr="000C3281" w:rsidTr="00AA751E">
        <w:tc>
          <w:tcPr>
            <w:tcW w:w="562" w:type="dxa"/>
          </w:tcPr>
          <w:p w:rsidR="00C03F8D" w:rsidRPr="000C3281" w:rsidRDefault="00C03F8D" w:rsidP="00C03F8D">
            <w:pPr>
              <w:spacing w:after="0" w:line="240" w:lineRule="auto"/>
              <w:jc w:val="both"/>
              <w:rPr>
                <w:rFonts w:eastAsia="Calibri"/>
                <w:bCs/>
                <w:sz w:val="28"/>
                <w:szCs w:val="28"/>
                <w:lang w:val="uk-UA" w:eastAsia="ru-RU"/>
              </w:rPr>
            </w:pPr>
            <w:r w:rsidRPr="000C3281">
              <w:rPr>
                <w:rFonts w:eastAsia="Calibri"/>
                <w:bCs/>
                <w:sz w:val="28"/>
                <w:szCs w:val="28"/>
                <w:lang w:val="uk-UA" w:eastAsia="ru-RU"/>
              </w:rPr>
              <w:t>1.</w:t>
            </w:r>
          </w:p>
        </w:tc>
        <w:tc>
          <w:tcPr>
            <w:tcW w:w="4536" w:type="dxa"/>
          </w:tcPr>
          <w:p w:rsidR="00C03F8D" w:rsidRPr="000C3281" w:rsidRDefault="00C03F8D" w:rsidP="00C03F8D">
            <w:pPr>
              <w:spacing w:after="0" w:line="240" w:lineRule="auto"/>
              <w:jc w:val="both"/>
              <w:rPr>
                <w:rFonts w:eastAsia="Calibri"/>
                <w:sz w:val="28"/>
                <w:szCs w:val="28"/>
                <w:lang w:val="uk-UA" w:eastAsia="ru-RU"/>
              </w:rPr>
            </w:pPr>
            <w:r w:rsidRPr="000C3281">
              <w:rPr>
                <w:rFonts w:eastAsia="Calibri"/>
                <w:bCs/>
                <w:sz w:val="28"/>
                <w:szCs w:val="28"/>
                <w:lang w:val="uk-UA" w:eastAsia="ru-RU"/>
              </w:rPr>
              <w:t>КЗ «Дніпропетровська обласна станція переливання крові»</w:t>
            </w:r>
          </w:p>
        </w:tc>
        <w:tc>
          <w:tcPr>
            <w:tcW w:w="4536" w:type="dxa"/>
          </w:tcPr>
          <w:p w:rsidR="00C03F8D" w:rsidRPr="000C3281" w:rsidRDefault="00C03F8D" w:rsidP="00C03F8D">
            <w:pPr>
              <w:spacing w:after="0" w:line="240" w:lineRule="auto"/>
              <w:jc w:val="center"/>
              <w:rPr>
                <w:rFonts w:eastAsia="Calibri"/>
                <w:sz w:val="28"/>
                <w:szCs w:val="28"/>
                <w:lang w:val="uk-UA" w:eastAsia="ru-RU"/>
              </w:rPr>
            </w:pPr>
            <w:r w:rsidRPr="000C3281">
              <w:rPr>
                <w:rFonts w:eastAsia="Calibri"/>
                <w:sz w:val="28"/>
                <w:szCs w:val="28"/>
                <w:lang w:val="uk-UA" w:eastAsia="ru-RU"/>
              </w:rPr>
              <w:t xml:space="preserve">12000 </w:t>
            </w:r>
          </w:p>
        </w:tc>
      </w:tr>
      <w:tr w:rsidR="00C03F8D" w:rsidRPr="000C3281" w:rsidTr="00AA751E">
        <w:trPr>
          <w:trHeight w:val="527"/>
        </w:trPr>
        <w:tc>
          <w:tcPr>
            <w:tcW w:w="562" w:type="dxa"/>
          </w:tcPr>
          <w:p w:rsidR="00C03F8D" w:rsidRPr="000C3281" w:rsidRDefault="00C03F8D" w:rsidP="00C03F8D">
            <w:pPr>
              <w:spacing w:after="0" w:line="240" w:lineRule="auto"/>
              <w:jc w:val="both"/>
              <w:rPr>
                <w:rFonts w:eastAsia="Calibri"/>
                <w:bCs/>
                <w:sz w:val="28"/>
                <w:szCs w:val="28"/>
                <w:lang w:val="uk-UA" w:eastAsia="ru-RU"/>
              </w:rPr>
            </w:pPr>
            <w:r w:rsidRPr="000C3281">
              <w:rPr>
                <w:rFonts w:eastAsia="Calibri"/>
                <w:bCs/>
                <w:sz w:val="28"/>
                <w:szCs w:val="28"/>
                <w:lang w:val="uk-UA" w:eastAsia="ru-RU"/>
              </w:rPr>
              <w:t>2.</w:t>
            </w:r>
          </w:p>
        </w:tc>
        <w:tc>
          <w:tcPr>
            <w:tcW w:w="4536" w:type="dxa"/>
          </w:tcPr>
          <w:p w:rsidR="00C03F8D" w:rsidRPr="000C3281" w:rsidRDefault="00C03F8D" w:rsidP="00C03F8D">
            <w:pPr>
              <w:spacing w:after="0" w:line="240" w:lineRule="auto"/>
              <w:jc w:val="both"/>
              <w:rPr>
                <w:rFonts w:eastAsia="Calibri"/>
                <w:sz w:val="28"/>
                <w:szCs w:val="28"/>
                <w:lang w:val="uk-UA" w:eastAsia="ru-RU"/>
              </w:rPr>
            </w:pPr>
            <w:r w:rsidRPr="000C3281">
              <w:rPr>
                <w:rFonts w:eastAsia="Calibri"/>
                <w:bCs/>
                <w:sz w:val="28"/>
                <w:szCs w:val="28"/>
                <w:lang w:val="uk-UA" w:eastAsia="ru-RU"/>
              </w:rPr>
              <w:t>КЗ «Криворізька станція переливання крові» ДОР»</w:t>
            </w:r>
          </w:p>
        </w:tc>
        <w:tc>
          <w:tcPr>
            <w:tcW w:w="4536" w:type="dxa"/>
          </w:tcPr>
          <w:p w:rsidR="00C03F8D" w:rsidRPr="000C3281" w:rsidRDefault="00F86956" w:rsidP="00C03F8D">
            <w:pPr>
              <w:spacing w:after="0" w:line="240" w:lineRule="auto"/>
              <w:jc w:val="center"/>
              <w:rPr>
                <w:rFonts w:eastAsia="Calibri"/>
                <w:sz w:val="28"/>
                <w:szCs w:val="28"/>
                <w:lang w:val="uk-UA" w:eastAsia="ru-RU"/>
              </w:rPr>
            </w:pPr>
            <w:r w:rsidRPr="000C3281">
              <w:rPr>
                <w:rFonts w:eastAsia="Calibri"/>
                <w:sz w:val="28"/>
                <w:szCs w:val="28"/>
                <w:lang w:val="uk-UA" w:eastAsia="ru-RU"/>
              </w:rPr>
              <w:t>7</w:t>
            </w:r>
            <w:r w:rsidR="00C03F8D" w:rsidRPr="000C3281">
              <w:rPr>
                <w:rFonts w:eastAsia="Calibri"/>
                <w:sz w:val="28"/>
                <w:szCs w:val="28"/>
                <w:lang w:val="uk-UA" w:eastAsia="ru-RU"/>
              </w:rPr>
              <w:t>2</w:t>
            </w:r>
            <w:r w:rsidRPr="000C3281">
              <w:rPr>
                <w:rFonts w:eastAsia="Calibri"/>
                <w:sz w:val="28"/>
                <w:szCs w:val="28"/>
                <w:lang w:val="uk-UA" w:eastAsia="ru-RU"/>
              </w:rPr>
              <w:t>0</w:t>
            </w:r>
            <w:r w:rsidR="00C03F8D" w:rsidRPr="000C3281">
              <w:rPr>
                <w:rFonts w:eastAsia="Calibri"/>
                <w:sz w:val="28"/>
                <w:szCs w:val="28"/>
                <w:lang w:val="uk-UA" w:eastAsia="ru-RU"/>
              </w:rPr>
              <w:t xml:space="preserve">0 </w:t>
            </w:r>
          </w:p>
        </w:tc>
      </w:tr>
      <w:tr w:rsidR="00C03F8D" w:rsidRPr="000C3281" w:rsidTr="00AA751E">
        <w:trPr>
          <w:trHeight w:val="527"/>
        </w:trPr>
        <w:tc>
          <w:tcPr>
            <w:tcW w:w="562" w:type="dxa"/>
          </w:tcPr>
          <w:p w:rsidR="00C03F8D" w:rsidRPr="000C3281" w:rsidRDefault="00C03F8D" w:rsidP="00C03F8D">
            <w:pPr>
              <w:spacing w:after="0" w:line="240" w:lineRule="auto"/>
              <w:jc w:val="both"/>
              <w:rPr>
                <w:rFonts w:eastAsia="Calibri"/>
                <w:b/>
                <w:bCs/>
                <w:sz w:val="28"/>
                <w:szCs w:val="28"/>
                <w:lang w:val="uk-UA" w:eastAsia="ru-RU"/>
              </w:rPr>
            </w:pPr>
          </w:p>
        </w:tc>
        <w:tc>
          <w:tcPr>
            <w:tcW w:w="4536" w:type="dxa"/>
          </w:tcPr>
          <w:p w:rsidR="00C03F8D" w:rsidRPr="000C3281" w:rsidRDefault="00C03F8D" w:rsidP="00C03F8D">
            <w:pPr>
              <w:spacing w:after="0" w:line="240" w:lineRule="auto"/>
              <w:jc w:val="both"/>
              <w:rPr>
                <w:rFonts w:eastAsia="Calibri"/>
                <w:b/>
                <w:bCs/>
                <w:sz w:val="28"/>
                <w:szCs w:val="28"/>
                <w:lang w:val="uk-UA" w:eastAsia="ru-RU"/>
              </w:rPr>
            </w:pPr>
            <w:r w:rsidRPr="000C3281">
              <w:rPr>
                <w:rFonts w:eastAsia="Calibri"/>
                <w:b/>
                <w:bCs/>
                <w:sz w:val="28"/>
                <w:szCs w:val="28"/>
                <w:lang w:val="uk-UA" w:eastAsia="ru-RU"/>
              </w:rPr>
              <w:t>Всього</w:t>
            </w:r>
          </w:p>
        </w:tc>
        <w:tc>
          <w:tcPr>
            <w:tcW w:w="4536" w:type="dxa"/>
          </w:tcPr>
          <w:p w:rsidR="00C03F8D" w:rsidRPr="000C3281" w:rsidRDefault="00C03F8D" w:rsidP="00C03F8D">
            <w:pPr>
              <w:spacing w:after="0" w:line="240" w:lineRule="auto"/>
              <w:jc w:val="center"/>
              <w:rPr>
                <w:rFonts w:eastAsia="Calibri"/>
                <w:b/>
                <w:sz w:val="28"/>
                <w:szCs w:val="28"/>
                <w:lang w:val="uk-UA" w:eastAsia="ru-RU"/>
              </w:rPr>
            </w:pPr>
            <w:r w:rsidRPr="000C3281">
              <w:rPr>
                <w:rFonts w:eastAsia="Calibri"/>
                <w:b/>
                <w:sz w:val="28"/>
                <w:szCs w:val="28"/>
                <w:lang w:val="uk-UA" w:eastAsia="ru-RU"/>
              </w:rPr>
              <w:t>1</w:t>
            </w:r>
            <w:r w:rsidR="00F86956" w:rsidRPr="000C3281">
              <w:rPr>
                <w:rFonts w:eastAsia="Calibri"/>
                <w:b/>
                <w:sz w:val="28"/>
                <w:szCs w:val="28"/>
                <w:lang w:val="uk-UA" w:eastAsia="ru-RU"/>
              </w:rPr>
              <w:t>920</w:t>
            </w:r>
            <w:r w:rsidRPr="000C3281">
              <w:rPr>
                <w:rFonts w:eastAsia="Calibri"/>
                <w:b/>
                <w:sz w:val="28"/>
                <w:szCs w:val="28"/>
                <w:lang w:val="uk-UA" w:eastAsia="ru-RU"/>
              </w:rPr>
              <w:t>0</w:t>
            </w:r>
          </w:p>
        </w:tc>
      </w:tr>
    </w:tbl>
    <w:p w:rsidR="00C03F8D" w:rsidRPr="000C3281" w:rsidRDefault="00C03F8D" w:rsidP="00C03F8D">
      <w:pPr>
        <w:spacing w:after="0" w:line="240" w:lineRule="auto"/>
        <w:ind w:left="708" w:firstLine="708"/>
        <w:jc w:val="right"/>
        <w:rPr>
          <w:rFonts w:ascii="Times New Roman" w:eastAsia="Times New Roman" w:hAnsi="Times New Roman" w:cs="Times New Roman"/>
          <w:sz w:val="28"/>
          <w:szCs w:val="28"/>
          <w:lang w:val="uk-UA" w:eastAsia="ru-RU"/>
        </w:rPr>
      </w:pPr>
    </w:p>
    <w:tbl>
      <w:tblPr>
        <w:tblW w:w="9739" w:type="dxa"/>
        <w:tblLook w:val="01E0" w:firstRow="1" w:lastRow="1" w:firstColumn="1" w:lastColumn="1" w:noHBand="0" w:noVBand="0"/>
      </w:tblPr>
      <w:tblGrid>
        <w:gridCol w:w="5495"/>
        <w:gridCol w:w="4244"/>
      </w:tblGrid>
      <w:tr w:rsidR="000C3281" w:rsidRPr="000C3281" w:rsidTr="00736DFA">
        <w:trPr>
          <w:trHeight w:val="1404"/>
        </w:trPr>
        <w:tc>
          <w:tcPr>
            <w:tcW w:w="5495" w:type="dxa"/>
            <w:shd w:val="clear" w:color="auto" w:fill="auto"/>
          </w:tcPr>
          <w:p w:rsidR="000C3281" w:rsidRPr="000C3281" w:rsidRDefault="000C3281" w:rsidP="00736DFA">
            <w:pPr>
              <w:ind w:left="142"/>
              <w:rPr>
                <w:rFonts w:ascii="Times New Roman" w:hAnsi="Times New Roman" w:cs="Times New Roman"/>
                <w:sz w:val="28"/>
                <w:szCs w:val="28"/>
                <w:lang w:val="uk-UA"/>
              </w:rPr>
            </w:pPr>
          </w:p>
          <w:p w:rsidR="000C3281" w:rsidRPr="000C3281" w:rsidRDefault="000C3281" w:rsidP="00736DFA">
            <w:pPr>
              <w:tabs>
                <w:tab w:val="left" w:pos="1694"/>
                <w:tab w:val="left" w:pos="15266"/>
                <w:tab w:val="left" w:pos="16926"/>
              </w:tabs>
              <w:ind w:left="142"/>
              <w:jc w:val="both"/>
              <w:rPr>
                <w:rFonts w:ascii="Times New Roman" w:hAnsi="Times New Roman" w:cs="Times New Roman"/>
                <w:b/>
                <w:lang w:val="uk-UA"/>
              </w:rPr>
            </w:pPr>
            <w:r w:rsidRPr="000C3281">
              <w:rPr>
                <w:rFonts w:ascii="Times New Roman" w:hAnsi="Times New Roman" w:cs="Times New Roman"/>
                <w:sz w:val="28"/>
                <w:szCs w:val="28"/>
                <w:lang w:val="uk-UA"/>
              </w:rPr>
              <w:t>Заступник директора – начальник управління лікувально-профілактичної допомоги дорослому населенню</w:t>
            </w:r>
          </w:p>
        </w:tc>
        <w:tc>
          <w:tcPr>
            <w:tcW w:w="4244" w:type="dxa"/>
            <w:shd w:val="clear" w:color="auto" w:fill="auto"/>
          </w:tcPr>
          <w:p w:rsidR="000C3281" w:rsidRPr="000C3281" w:rsidRDefault="000C3281" w:rsidP="00736DFA">
            <w:pPr>
              <w:tabs>
                <w:tab w:val="left" w:pos="1694"/>
                <w:tab w:val="left" w:pos="15266"/>
                <w:tab w:val="left" w:pos="16926"/>
              </w:tabs>
              <w:spacing w:line="216" w:lineRule="auto"/>
              <w:jc w:val="right"/>
              <w:rPr>
                <w:rFonts w:ascii="Times New Roman" w:hAnsi="Times New Roman" w:cs="Times New Roman"/>
                <w:b/>
                <w:lang w:val="uk-UA"/>
              </w:rPr>
            </w:pPr>
          </w:p>
          <w:p w:rsidR="000C3281" w:rsidRPr="000C3281" w:rsidRDefault="000C3281" w:rsidP="00736DFA">
            <w:pPr>
              <w:tabs>
                <w:tab w:val="left" w:pos="1694"/>
                <w:tab w:val="left" w:pos="15266"/>
                <w:tab w:val="left" w:pos="16926"/>
              </w:tabs>
              <w:spacing w:line="216" w:lineRule="auto"/>
              <w:jc w:val="right"/>
              <w:rPr>
                <w:rFonts w:ascii="Times New Roman" w:hAnsi="Times New Roman" w:cs="Times New Roman"/>
                <w:sz w:val="28"/>
                <w:szCs w:val="28"/>
                <w:lang w:val="uk-UA"/>
              </w:rPr>
            </w:pPr>
          </w:p>
          <w:p w:rsidR="000C3281" w:rsidRPr="000C3281" w:rsidRDefault="000C3281" w:rsidP="00736DFA">
            <w:pPr>
              <w:tabs>
                <w:tab w:val="left" w:pos="1694"/>
                <w:tab w:val="left" w:pos="15266"/>
                <w:tab w:val="left" w:pos="16926"/>
              </w:tabs>
              <w:spacing w:line="216" w:lineRule="auto"/>
              <w:jc w:val="right"/>
              <w:rPr>
                <w:rFonts w:ascii="Times New Roman" w:hAnsi="Times New Roman" w:cs="Times New Roman"/>
                <w:sz w:val="28"/>
                <w:szCs w:val="28"/>
                <w:lang w:val="uk-UA"/>
              </w:rPr>
            </w:pPr>
          </w:p>
          <w:p w:rsidR="000C3281" w:rsidRPr="000C3281" w:rsidRDefault="000C3281" w:rsidP="00736DFA">
            <w:pPr>
              <w:tabs>
                <w:tab w:val="left" w:pos="1694"/>
                <w:tab w:val="left" w:pos="15266"/>
                <w:tab w:val="left" w:pos="16926"/>
              </w:tabs>
              <w:spacing w:line="216" w:lineRule="auto"/>
              <w:jc w:val="right"/>
              <w:rPr>
                <w:rFonts w:ascii="Times New Roman" w:hAnsi="Times New Roman" w:cs="Times New Roman"/>
                <w:sz w:val="28"/>
                <w:szCs w:val="28"/>
                <w:lang w:val="uk-UA"/>
              </w:rPr>
            </w:pPr>
            <w:r w:rsidRPr="000C3281">
              <w:rPr>
                <w:rFonts w:ascii="Times New Roman" w:hAnsi="Times New Roman" w:cs="Times New Roman"/>
                <w:sz w:val="28"/>
                <w:szCs w:val="28"/>
                <w:lang w:val="uk-UA"/>
              </w:rPr>
              <w:t>О.П.Григорук</w:t>
            </w:r>
          </w:p>
          <w:p w:rsidR="000C3281" w:rsidRPr="000C3281" w:rsidRDefault="000C3281" w:rsidP="00736DFA">
            <w:pPr>
              <w:tabs>
                <w:tab w:val="left" w:pos="1694"/>
                <w:tab w:val="left" w:pos="15266"/>
                <w:tab w:val="left" w:pos="16926"/>
              </w:tabs>
              <w:spacing w:line="216" w:lineRule="auto"/>
              <w:jc w:val="right"/>
              <w:rPr>
                <w:rFonts w:ascii="Times New Roman" w:hAnsi="Times New Roman" w:cs="Times New Roman"/>
                <w:b/>
                <w:lang w:val="uk-UA"/>
              </w:rPr>
            </w:pPr>
          </w:p>
        </w:tc>
      </w:tr>
    </w:tbl>
    <w:p w:rsidR="00C03F8D" w:rsidRPr="000C3281" w:rsidRDefault="00C03F8D" w:rsidP="00C03F8D">
      <w:pPr>
        <w:spacing w:after="120" w:line="240" w:lineRule="exact"/>
        <w:rPr>
          <w:rFonts w:ascii="Times New Roman" w:eastAsia="Calibri"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rPr>
          <w:rFonts w:ascii="Times New Roman" w:eastAsia="Times New Roman" w:hAnsi="Times New Roman" w:cs="Times New Roman"/>
          <w:color w:val="000000"/>
          <w:sz w:val="28"/>
          <w:szCs w:val="28"/>
          <w:lang w:val="uk-UA" w:eastAsia="ru-RU"/>
        </w:rPr>
      </w:pPr>
    </w:p>
    <w:p w:rsidR="00C03F8D" w:rsidRPr="000C3281" w:rsidRDefault="00C03F8D" w:rsidP="00C03F8D">
      <w:pPr>
        <w:tabs>
          <w:tab w:val="left" w:pos="9781"/>
        </w:tabs>
        <w:spacing w:after="0" w:line="240" w:lineRule="auto"/>
        <w:ind w:left="567"/>
        <w:jc w:val="both"/>
        <w:rPr>
          <w:rFonts w:ascii="Times New Roman" w:eastAsia="Times New Roman" w:hAnsi="Times New Roman" w:cs="Times New Roman"/>
          <w:sz w:val="18"/>
          <w:szCs w:val="18"/>
          <w:lang w:val="uk-UA" w:eastAsia="ru-RU"/>
        </w:rPr>
      </w:pPr>
      <w:r w:rsidRPr="000C3281">
        <w:rPr>
          <w:rFonts w:ascii="Times New Roman" w:eastAsia="Times New Roman" w:hAnsi="Times New Roman" w:cs="Times New Roman"/>
          <w:sz w:val="18"/>
          <w:szCs w:val="18"/>
          <w:lang w:val="uk-UA" w:eastAsia="ru-RU"/>
        </w:rPr>
        <w:t xml:space="preserve"> </w:t>
      </w:r>
    </w:p>
    <w:p w:rsidR="00C03F8D" w:rsidRPr="000C3281" w:rsidRDefault="00C03F8D" w:rsidP="00C03F8D">
      <w:pPr>
        <w:spacing w:after="0" w:line="240" w:lineRule="auto"/>
        <w:ind w:right="72"/>
        <w:jc w:val="center"/>
        <w:rPr>
          <w:rFonts w:ascii="Times New Roman" w:eastAsia="Calibri" w:hAnsi="Times New Roman" w:cs="Times New Roman"/>
          <w:bCs/>
          <w:sz w:val="26"/>
          <w:szCs w:val="26"/>
          <w:lang w:val="uk-UA" w:eastAsia="ru-RU"/>
        </w:rPr>
      </w:pPr>
      <w:r w:rsidRPr="000C3281">
        <w:rPr>
          <w:rFonts w:ascii="Times New Roman" w:eastAsia="Calibri" w:hAnsi="Times New Roman" w:cs="Times New Roman"/>
          <w:noProof/>
          <w:sz w:val="26"/>
          <w:szCs w:val="26"/>
          <w:lang w:val="uk-UA" w:eastAsia="uk-UA"/>
        </w:rPr>
        <w:drawing>
          <wp:inline distT="0" distB="0" distL="0" distR="0">
            <wp:extent cx="474980" cy="562610"/>
            <wp:effectExtent l="0" t="0" r="127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980" cy="562610"/>
                    </a:xfrm>
                    <a:prstGeom prst="rect">
                      <a:avLst/>
                    </a:prstGeom>
                    <a:noFill/>
                    <a:ln>
                      <a:noFill/>
                    </a:ln>
                  </pic:spPr>
                </pic:pic>
              </a:graphicData>
            </a:graphic>
          </wp:inline>
        </w:drawing>
      </w:r>
    </w:p>
    <w:p w:rsidR="00C03F8D" w:rsidRPr="000C3281" w:rsidRDefault="00C03F8D" w:rsidP="00C03F8D">
      <w:pPr>
        <w:spacing w:after="0" w:line="240" w:lineRule="auto"/>
        <w:ind w:right="72"/>
        <w:jc w:val="center"/>
        <w:outlineLvl w:val="0"/>
        <w:rPr>
          <w:rFonts w:ascii="Times New Roman" w:eastAsia="Calibri" w:hAnsi="Times New Roman" w:cs="Times New Roman"/>
          <w:bCs/>
          <w:lang w:val="uk-UA" w:eastAsia="ru-RU"/>
        </w:rPr>
      </w:pPr>
      <w:r w:rsidRPr="000C3281">
        <w:rPr>
          <w:rFonts w:ascii="Times New Roman" w:eastAsia="Calibri" w:hAnsi="Times New Roman" w:cs="Times New Roman"/>
          <w:bCs/>
          <w:lang w:val="uk-UA" w:eastAsia="ru-RU"/>
        </w:rPr>
        <w:t>УКРАЇНА</w:t>
      </w:r>
    </w:p>
    <w:p w:rsidR="00C03F8D" w:rsidRPr="000C3281" w:rsidRDefault="00C03F8D" w:rsidP="00C03F8D">
      <w:pPr>
        <w:spacing w:after="0" w:line="240" w:lineRule="auto"/>
        <w:ind w:right="72"/>
        <w:jc w:val="center"/>
        <w:rPr>
          <w:rFonts w:ascii="Times New Roman" w:eastAsia="Calibri" w:hAnsi="Times New Roman" w:cs="Times New Roman"/>
          <w:bCs/>
          <w:lang w:val="uk-UA" w:eastAsia="ru-RU"/>
        </w:rPr>
      </w:pPr>
      <w:r w:rsidRPr="000C3281">
        <w:rPr>
          <w:rFonts w:ascii="Times New Roman" w:eastAsia="Calibri" w:hAnsi="Times New Roman" w:cs="Times New Roman"/>
          <w:bCs/>
          <w:lang w:val="uk-UA" w:eastAsia="ru-RU"/>
        </w:rPr>
        <w:t>ДНІПРОПЕТРОВСЬКА ОБЛАСНА ДЕРЖАВНА АДМІНІСТРАЦІЯ</w:t>
      </w:r>
    </w:p>
    <w:p w:rsidR="00C03F8D" w:rsidRPr="000C3281" w:rsidRDefault="00C03F8D" w:rsidP="00C03F8D">
      <w:pPr>
        <w:spacing w:after="0" w:line="240" w:lineRule="auto"/>
        <w:ind w:right="72"/>
        <w:jc w:val="center"/>
        <w:rPr>
          <w:rFonts w:ascii="Times New Roman" w:eastAsia="Calibri" w:hAnsi="Times New Roman" w:cs="Times New Roman"/>
          <w:bCs/>
          <w:lang w:val="uk-UA" w:eastAsia="ru-RU"/>
        </w:rPr>
      </w:pPr>
      <w:r w:rsidRPr="000C3281">
        <w:rPr>
          <w:rFonts w:ascii="Times New Roman" w:eastAsia="Calibri" w:hAnsi="Times New Roman" w:cs="Times New Roman"/>
          <w:bCs/>
          <w:lang w:val="uk-UA" w:eastAsia="ru-RU"/>
        </w:rPr>
        <w:t>ДЕПАРТАМЕНТ  ОХОРОНИ ЗДОРОВ’Я</w:t>
      </w:r>
    </w:p>
    <w:p w:rsidR="00C03F8D" w:rsidRPr="000C3281" w:rsidRDefault="00C03F8D" w:rsidP="00C03F8D">
      <w:pPr>
        <w:spacing w:after="0" w:line="240" w:lineRule="auto"/>
        <w:ind w:right="72"/>
        <w:jc w:val="center"/>
        <w:outlineLvl w:val="0"/>
        <w:rPr>
          <w:rFonts w:ascii="Times New Roman" w:eastAsia="Times New Roman" w:hAnsi="Times New Roman" w:cs="Times New Roman"/>
          <w:b/>
          <w:bCs/>
          <w:lang w:val="uk-UA" w:eastAsia="ru-RU"/>
        </w:rPr>
      </w:pPr>
      <w:r w:rsidRPr="000C3281">
        <w:rPr>
          <w:rFonts w:ascii="Times New Roman" w:eastAsia="Times New Roman" w:hAnsi="Times New Roman" w:cs="Times New Roman"/>
          <w:b/>
          <w:bCs/>
          <w:lang w:val="uk-UA" w:eastAsia="ru-RU"/>
        </w:rPr>
        <w:t>КОМУНАЛЬНИЙ ЗАКЛАД</w:t>
      </w:r>
    </w:p>
    <w:p w:rsidR="00C03F8D" w:rsidRPr="000C3281" w:rsidRDefault="00C03F8D" w:rsidP="00C03F8D">
      <w:pPr>
        <w:spacing w:after="0" w:line="240" w:lineRule="auto"/>
        <w:ind w:right="72"/>
        <w:jc w:val="center"/>
        <w:outlineLvl w:val="0"/>
        <w:rPr>
          <w:rFonts w:ascii="Times New Roman" w:eastAsia="Times New Roman" w:hAnsi="Times New Roman" w:cs="Times New Roman"/>
          <w:b/>
          <w:bCs/>
          <w:sz w:val="26"/>
          <w:szCs w:val="26"/>
          <w:lang w:val="uk-UA" w:eastAsia="ru-RU"/>
        </w:rPr>
      </w:pPr>
      <w:r w:rsidRPr="000C3281">
        <w:rPr>
          <w:rFonts w:ascii="Times New Roman" w:eastAsia="Times New Roman" w:hAnsi="Times New Roman" w:cs="Times New Roman"/>
          <w:b/>
          <w:bCs/>
          <w:sz w:val="26"/>
          <w:szCs w:val="26"/>
          <w:lang w:val="uk-UA" w:eastAsia="ru-RU"/>
        </w:rPr>
        <w:t>«ДНІПРОПЕТРОВСЬКИЙ ОБЛАСНИЙ ЦЕНТР З ПРОФІЛАКТИКИ ТА БОРОТЬБИ ЗІ СНІДом»</w:t>
      </w:r>
    </w:p>
    <w:p w:rsidR="00C03F8D" w:rsidRPr="000C3281" w:rsidRDefault="00C03F8D" w:rsidP="00C03F8D">
      <w:pPr>
        <w:spacing w:after="0" w:line="240" w:lineRule="auto"/>
        <w:ind w:right="72"/>
        <w:jc w:val="center"/>
        <w:outlineLvl w:val="0"/>
        <w:rPr>
          <w:rFonts w:ascii="Times New Roman" w:eastAsia="Times New Roman" w:hAnsi="Times New Roman" w:cs="Times New Roman"/>
          <w:bCs/>
          <w:sz w:val="26"/>
          <w:szCs w:val="26"/>
          <w:lang w:val="uk-UA" w:eastAsia="ru-RU"/>
        </w:rPr>
      </w:pPr>
      <w:r w:rsidRPr="000C3281">
        <w:rPr>
          <w:rFonts w:ascii="Times New Roman" w:eastAsia="Times New Roman" w:hAnsi="Times New Roman" w:cs="Times New Roman"/>
          <w:bCs/>
          <w:sz w:val="26"/>
          <w:szCs w:val="26"/>
          <w:lang w:val="uk-UA" w:eastAsia="ru-RU"/>
        </w:rPr>
        <w:t>49115,  м. Дніпро,  вул. Бехтєрєва, 1</w:t>
      </w:r>
    </w:p>
    <w:p w:rsidR="00C03F8D" w:rsidRPr="000C3281" w:rsidRDefault="00C03F8D" w:rsidP="00C03F8D">
      <w:pPr>
        <w:pBdr>
          <w:bottom w:val="single" w:sz="12" w:space="7" w:color="auto"/>
        </w:pBdr>
        <w:spacing w:after="0" w:line="240" w:lineRule="auto"/>
        <w:ind w:right="72"/>
        <w:jc w:val="center"/>
        <w:outlineLvl w:val="0"/>
        <w:rPr>
          <w:rFonts w:ascii="Times New Roman" w:eastAsia="Times New Roman" w:hAnsi="Times New Roman" w:cs="Times New Roman"/>
          <w:sz w:val="20"/>
          <w:szCs w:val="20"/>
          <w:lang w:val="uk-UA" w:eastAsia="ru-RU"/>
        </w:rPr>
      </w:pPr>
      <w:r w:rsidRPr="000C3281">
        <w:rPr>
          <w:rFonts w:ascii="Times New Roman" w:eastAsia="Times New Roman" w:hAnsi="Times New Roman" w:cs="Times New Roman"/>
          <w:bCs/>
          <w:lang w:val="uk-UA" w:eastAsia="ru-RU"/>
        </w:rPr>
        <w:t>тел ./факс (056)756-86-00,  e-mail: dneproblaids@gmail.com</w:t>
      </w:r>
    </w:p>
    <w:tbl>
      <w:tblPr>
        <w:tblW w:w="0" w:type="auto"/>
        <w:jc w:val="center"/>
        <w:tblBorders>
          <w:top w:val="single" w:sz="4" w:space="0" w:color="auto"/>
        </w:tblBorders>
        <w:tblLook w:val="01E0" w:firstRow="1" w:lastRow="1" w:firstColumn="1" w:lastColumn="1" w:noHBand="0" w:noVBand="0"/>
      </w:tblPr>
      <w:tblGrid>
        <w:gridCol w:w="4940"/>
        <w:gridCol w:w="4807"/>
      </w:tblGrid>
      <w:tr w:rsidR="00C03F8D" w:rsidRPr="000C3281" w:rsidTr="00AA751E">
        <w:trPr>
          <w:jc w:val="center"/>
        </w:trPr>
        <w:tc>
          <w:tcPr>
            <w:tcW w:w="4940" w:type="dxa"/>
            <w:tcBorders>
              <w:top w:val="single" w:sz="4" w:space="0" w:color="auto"/>
              <w:left w:val="nil"/>
              <w:bottom w:val="nil"/>
              <w:right w:val="nil"/>
            </w:tcBorders>
            <w:hideMark/>
          </w:tcPr>
          <w:p w:rsidR="00C03F8D" w:rsidRPr="000C3281" w:rsidRDefault="000D00C7" w:rsidP="00C03F8D">
            <w:pPr>
              <w:spacing w:after="0" w:line="276" w:lineRule="auto"/>
              <w:ind w:left="567"/>
              <w:rPr>
                <w:rFonts w:ascii="Times New Roman" w:eastAsia="Times New Roman" w:hAnsi="Times New Roman" w:cs="Times New Roman"/>
                <w:sz w:val="28"/>
                <w:szCs w:val="28"/>
                <w:lang w:val="uk-UA"/>
              </w:rPr>
            </w:pPr>
            <w:bookmarkStart w:id="8" w:name="OLE_LINK8"/>
            <w:bookmarkStart w:id="9" w:name="OLE_LINK9"/>
            <w:r w:rsidRPr="000C3281">
              <w:rPr>
                <w:rFonts w:ascii="Times New Roman" w:eastAsia="Times New Roman" w:hAnsi="Times New Roman" w:cs="Times New Roman"/>
                <w:sz w:val="28"/>
                <w:szCs w:val="28"/>
                <w:lang w:val="uk-UA"/>
              </w:rPr>
              <w:t>30</w:t>
            </w:r>
            <w:r w:rsidR="00C03F8D" w:rsidRPr="000C3281">
              <w:rPr>
                <w:rFonts w:ascii="Times New Roman" w:eastAsia="Times New Roman" w:hAnsi="Times New Roman" w:cs="Times New Roman"/>
                <w:sz w:val="28"/>
                <w:szCs w:val="28"/>
                <w:lang w:val="uk-UA"/>
              </w:rPr>
              <w:t>.</w:t>
            </w:r>
            <w:r w:rsidR="002F5DD1" w:rsidRPr="000C3281">
              <w:rPr>
                <w:rFonts w:ascii="Times New Roman" w:eastAsia="Times New Roman" w:hAnsi="Times New Roman" w:cs="Times New Roman"/>
                <w:sz w:val="28"/>
                <w:szCs w:val="28"/>
                <w:lang w:val="uk-UA"/>
              </w:rPr>
              <w:t>03</w:t>
            </w:r>
            <w:r w:rsidR="00C03F8D" w:rsidRPr="000C3281">
              <w:rPr>
                <w:rFonts w:ascii="Times New Roman" w:eastAsia="Times New Roman" w:hAnsi="Times New Roman" w:cs="Times New Roman"/>
                <w:sz w:val="28"/>
                <w:szCs w:val="28"/>
                <w:lang w:val="uk-UA"/>
              </w:rPr>
              <w:t>.201</w:t>
            </w:r>
            <w:r w:rsidR="002F5DD1" w:rsidRPr="000C3281">
              <w:rPr>
                <w:rFonts w:ascii="Times New Roman" w:eastAsia="Times New Roman" w:hAnsi="Times New Roman" w:cs="Times New Roman"/>
                <w:sz w:val="28"/>
                <w:szCs w:val="28"/>
                <w:lang w:val="uk-UA"/>
              </w:rPr>
              <w:t>8</w:t>
            </w:r>
            <w:r w:rsidR="00C03F8D" w:rsidRPr="000C3281">
              <w:rPr>
                <w:rFonts w:ascii="Times New Roman" w:eastAsia="Times New Roman" w:hAnsi="Times New Roman" w:cs="Times New Roman"/>
                <w:sz w:val="28"/>
                <w:szCs w:val="28"/>
                <w:lang w:val="uk-UA"/>
              </w:rPr>
              <w:t xml:space="preserve">  № </w:t>
            </w:r>
            <w:r w:rsidRPr="000C3281">
              <w:rPr>
                <w:rFonts w:ascii="Times New Roman" w:eastAsia="Times New Roman" w:hAnsi="Times New Roman" w:cs="Times New Roman"/>
                <w:sz w:val="28"/>
                <w:szCs w:val="28"/>
                <w:lang w:val="uk-UA"/>
              </w:rPr>
              <w:t xml:space="preserve"> 360</w:t>
            </w:r>
            <w:r w:rsidR="00C03F8D" w:rsidRPr="000C3281">
              <w:rPr>
                <w:rFonts w:ascii="Times New Roman" w:eastAsia="Times New Roman" w:hAnsi="Times New Roman" w:cs="Times New Roman"/>
                <w:sz w:val="28"/>
                <w:szCs w:val="28"/>
                <w:lang w:val="uk-UA"/>
              </w:rPr>
              <w:t>/1</w:t>
            </w:r>
            <w:r w:rsidR="002F5DD1" w:rsidRPr="000C3281">
              <w:rPr>
                <w:rFonts w:ascii="Times New Roman" w:eastAsia="Times New Roman" w:hAnsi="Times New Roman" w:cs="Times New Roman"/>
                <w:sz w:val="28"/>
                <w:szCs w:val="28"/>
                <w:lang w:val="uk-UA"/>
              </w:rPr>
              <w:t>8</w:t>
            </w:r>
            <w:bookmarkEnd w:id="8"/>
            <w:bookmarkEnd w:id="9"/>
          </w:p>
        </w:tc>
        <w:tc>
          <w:tcPr>
            <w:tcW w:w="4807" w:type="dxa"/>
            <w:tcBorders>
              <w:top w:val="single" w:sz="4" w:space="0" w:color="auto"/>
              <w:left w:val="nil"/>
              <w:bottom w:val="nil"/>
              <w:right w:val="nil"/>
            </w:tcBorders>
            <w:hideMark/>
          </w:tcPr>
          <w:p w:rsidR="00C03F8D" w:rsidRPr="000C3281" w:rsidRDefault="00C03F8D" w:rsidP="00C03F8D">
            <w:pPr>
              <w:spacing w:after="0" w:line="276" w:lineRule="auto"/>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Директору департаменту охорони</w:t>
            </w:r>
          </w:p>
          <w:p w:rsidR="00C03F8D" w:rsidRPr="000C3281" w:rsidRDefault="00C03F8D" w:rsidP="00C03F8D">
            <w:pPr>
              <w:spacing w:after="0" w:line="276" w:lineRule="auto"/>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здоров’я облдержадміністрації</w:t>
            </w:r>
          </w:p>
          <w:p w:rsidR="00C03F8D" w:rsidRPr="000C3281" w:rsidRDefault="00C03F8D" w:rsidP="00C03F8D">
            <w:pPr>
              <w:spacing w:after="0" w:line="276" w:lineRule="auto"/>
              <w:ind w:left="567"/>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 xml:space="preserve">                                           </w:t>
            </w:r>
          </w:p>
          <w:p w:rsidR="00C03F8D" w:rsidRPr="000C3281" w:rsidRDefault="00C03F8D" w:rsidP="00C03F8D">
            <w:pPr>
              <w:spacing w:after="0" w:line="276" w:lineRule="auto"/>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Будяк Н.Ю.</w:t>
            </w:r>
          </w:p>
        </w:tc>
      </w:tr>
    </w:tbl>
    <w:p w:rsidR="00C03F8D" w:rsidRPr="000C3281" w:rsidRDefault="00C03F8D" w:rsidP="00C03F8D">
      <w:pPr>
        <w:spacing w:after="0" w:line="240" w:lineRule="auto"/>
        <w:ind w:left="567" w:firstLine="708"/>
        <w:jc w:val="center"/>
        <w:rPr>
          <w:rFonts w:ascii="Times New Roman" w:eastAsia="Times New Roman" w:hAnsi="Times New Roman" w:cs="Times New Roman"/>
          <w:b/>
          <w:sz w:val="28"/>
          <w:szCs w:val="28"/>
          <w:lang w:val="uk-UA" w:eastAsia="ru-RU"/>
        </w:rPr>
      </w:pPr>
    </w:p>
    <w:p w:rsidR="00C03F8D" w:rsidRPr="000C3281" w:rsidRDefault="00C03F8D" w:rsidP="00C03F8D">
      <w:pPr>
        <w:spacing w:after="0" w:line="240" w:lineRule="auto"/>
        <w:jc w:val="center"/>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Шановна Наталіє Юріївно!</w:t>
      </w: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jc w:val="both"/>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          КЗ «Дніпропетровський обласний центр з профілактики та боротьби зі СНІДом» просить погодити</w:t>
      </w:r>
      <w:r w:rsidRPr="000C3281">
        <w:rPr>
          <w:rFonts w:ascii="Times New Roman" w:eastAsia="Times New Roman" w:hAnsi="Times New Roman" w:cs="Times New Roman"/>
          <w:bCs/>
          <w:sz w:val="28"/>
          <w:szCs w:val="28"/>
          <w:lang w:val="uk-UA" w:eastAsia="ru-RU"/>
        </w:rPr>
        <w:t xml:space="preserve"> розподіл</w:t>
      </w:r>
      <w:r w:rsidRPr="000C3281">
        <w:rPr>
          <w:rFonts w:ascii="Times New Roman" w:eastAsia="Times New Roman" w:hAnsi="Times New Roman" w:cs="Times New Roman"/>
          <w:sz w:val="28"/>
          <w:szCs w:val="28"/>
          <w:lang w:val="uk-UA" w:eastAsia="ru-RU"/>
        </w:rPr>
        <w:t xml:space="preserve"> тест-систем </w:t>
      </w:r>
      <w:r w:rsidRPr="000C3281">
        <w:rPr>
          <w:rFonts w:ascii="Times New Roman" w:eastAsia="Times New Roman" w:hAnsi="Times New Roman" w:cs="Times New Roman"/>
          <w:sz w:val="28"/>
          <w:szCs w:val="28"/>
          <w:lang w:val="uk-UA"/>
        </w:rPr>
        <w:t>для діагностики ВІЛ-інфекції</w:t>
      </w:r>
      <w:r w:rsidRPr="000C3281">
        <w:rPr>
          <w:rFonts w:ascii="Times New Roman" w:eastAsia="Times New Roman" w:hAnsi="Times New Roman" w:cs="Times New Roman"/>
          <w:sz w:val="28"/>
          <w:szCs w:val="28"/>
          <w:lang w:val="uk-UA" w:eastAsia="ru-RU"/>
        </w:rPr>
        <w:t xml:space="preserve">,  закуплених за кошти Державного бюджету України на 2016 рік,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 згідно з наказом Міністерства охорони здоров’я України від </w:t>
      </w:r>
      <w:r w:rsidR="00942E09" w:rsidRPr="000C3281">
        <w:rPr>
          <w:rFonts w:ascii="Times New Roman" w:eastAsia="Times New Roman" w:hAnsi="Times New Roman" w:cs="Times New Roman"/>
          <w:sz w:val="28"/>
          <w:szCs w:val="28"/>
          <w:lang w:val="uk-UA" w:eastAsia="ru-RU"/>
        </w:rPr>
        <w:t>14 лютого 2018 року №259 «</w:t>
      </w:r>
      <w:r w:rsidR="00942E09" w:rsidRPr="000C3281">
        <w:rPr>
          <w:rFonts w:ascii="Times New Roman" w:eastAsia="Times New Roman" w:hAnsi="Times New Roman" w:cs="Times New Roman"/>
          <w:sz w:val="28"/>
          <w:szCs w:val="28"/>
          <w:lang w:val="uk-UA"/>
        </w:rPr>
        <w:t>Про розподіл тест-систем для діагностики ВІЛ-інфекції,  закуплених   за кошти Державного бюджету України на 2016 рік</w:t>
      </w:r>
      <w:r w:rsidR="00942E09" w:rsidRPr="000C3281">
        <w:rPr>
          <w:rFonts w:ascii="Times New Roman" w:eastAsia="Times New Roman" w:hAnsi="Times New Roman" w:cs="Times New Roman"/>
          <w:sz w:val="28"/>
          <w:szCs w:val="28"/>
          <w:lang w:val="uk-UA" w:eastAsia="ru-RU"/>
        </w:rPr>
        <w:t>»</w:t>
      </w:r>
      <w:r w:rsidRPr="000C3281">
        <w:rPr>
          <w:rFonts w:ascii="Times New Roman" w:eastAsia="Times New Roman" w:hAnsi="Times New Roman" w:cs="Times New Roman"/>
          <w:sz w:val="28"/>
          <w:szCs w:val="28"/>
          <w:lang w:val="uk-UA" w:eastAsia="ru-RU"/>
        </w:rPr>
        <w:t>, згідно з додатком.</w:t>
      </w: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80" w:lineRule="exact"/>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 xml:space="preserve">          Проект наказу щодо розподілу додається.</w:t>
      </w:r>
    </w:p>
    <w:p w:rsidR="00C03F8D" w:rsidRPr="000C3281" w:rsidRDefault="00C03F8D" w:rsidP="00C03F8D">
      <w:pPr>
        <w:spacing w:after="0" w:line="280" w:lineRule="exact"/>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 xml:space="preserve">         </w:t>
      </w:r>
    </w:p>
    <w:p w:rsidR="00C03F8D" w:rsidRPr="000C3281" w:rsidRDefault="00C03F8D" w:rsidP="00C03F8D">
      <w:pPr>
        <w:spacing w:after="0" w:line="280" w:lineRule="exact"/>
        <w:jc w:val="both"/>
        <w:rPr>
          <w:rFonts w:ascii="Times New Roman" w:eastAsia="Times New Roman" w:hAnsi="Times New Roman" w:cs="Times New Roman"/>
          <w:sz w:val="28"/>
          <w:szCs w:val="28"/>
          <w:lang w:val="uk-UA"/>
        </w:rPr>
      </w:pPr>
      <w:r w:rsidRPr="000C3281">
        <w:rPr>
          <w:rFonts w:ascii="Times New Roman" w:eastAsia="Times New Roman" w:hAnsi="Times New Roman" w:cs="Times New Roman"/>
          <w:sz w:val="28"/>
          <w:szCs w:val="28"/>
          <w:lang w:val="uk-UA"/>
        </w:rPr>
        <w:t xml:space="preserve">          Додатки на 5 арк.  у 1 прим.</w:t>
      </w:r>
    </w:p>
    <w:p w:rsidR="00C03F8D" w:rsidRPr="000C3281" w:rsidRDefault="00C03F8D" w:rsidP="00C03F8D">
      <w:pPr>
        <w:spacing w:after="0" w:line="240" w:lineRule="auto"/>
        <w:rPr>
          <w:rFonts w:ascii="Times New Roman" w:eastAsia="Times New Roman" w:hAnsi="Times New Roman" w:cs="Times New Roman"/>
          <w:color w:val="000000"/>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    </w:t>
      </w:r>
      <w:r w:rsidR="00942E09" w:rsidRPr="000C3281">
        <w:rPr>
          <w:rFonts w:ascii="Times New Roman" w:eastAsia="Times New Roman" w:hAnsi="Times New Roman" w:cs="Times New Roman"/>
          <w:sz w:val="28"/>
          <w:szCs w:val="28"/>
          <w:lang w:val="uk-UA" w:eastAsia="ru-RU"/>
        </w:rPr>
        <w:t xml:space="preserve">      </w:t>
      </w:r>
      <w:r w:rsidRPr="000C3281">
        <w:rPr>
          <w:rFonts w:ascii="Times New Roman" w:eastAsia="Times New Roman" w:hAnsi="Times New Roman" w:cs="Times New Roman"/>
          <w:sz w:val="28"/>
          <w:szCs w:val="28"/>
          <w:lang w:val="uk-UA" w:eastAsia="ru-RU"/>
        </w:rPr>
        <w:t>З повагою,</w:t>
      </w:r>
    </w:p>
    <w:p w:rsidR="000D00C7" w:rsidRPr="000C3281" w:rsidRDefault="000D00C7" w:rsidP="00C03F8D">
      <w:pPr>
        <w:spacing w:after="0" w:line="240" w:lineRule="auto"/>
        <w:rPr>
          <w:rFonts w:ascii="Times New Roman" w:eastAsia="Times New Roman" w:hAnsi="Times New Roman" w:cs="Times New Roman"/>
          <w:sz w:val="28"/>
          <w:szCs w:val="28"/>
          <w:lang w:val="uk-UA" w:eastAsia="ru-RU"/>
        </w:rPr>
      </w:pPr>
    </w:p>
    <w:p w:rsidR="00942E09" w:rsidRPr="000C3281" w:rsidRDefault="00942E09" w:rsidP="00942E09">
      <w:pPr>
        <w:spacing w:after="0" w:line="240" w:lineRule="auto"/>
        <w:ind w:firstLine="708"/>
        <w:rPr>
          <w:rFonts w:ascii="Times New Roman" w:eastAsia="Times New Roman" w:hAnsi="Times New Roman" w:cs="Times New Roman"/>
          <w:sz w:val="28"/>
          <w:szCs w:val="28"/>
          <w:lang w:val="uk-UA" w:eastAsia="ru-RU"/>
        </w:rPr>
      </w:pPr>
      <w:bookmarkStart w:id="10" w:name="OLE_LINK74"/>
      <w:bookmarkStart w:id="11" w:name="OLE_LINK75"/>
      <w:bookmarkStart w:id="12" w:name="OLE_LINK76"/>
      <w:r w:rsidRPr="000C3281">
        <w:rPr>
          <w:rFonts w:ascii="Times New Roman" w:eastAsia="Times New Roman" w:hAnsi="Times New Roman" w:cs="Times New Roman"/>
          <w:sz w:val="28"/>
          <w:szCs w:val="28"/>
          <w:lang w:val="uk-UA" w:eastAsia="ru-RU"/>
        </w:rPr>
        <w:t>в. о. головного лікаря</w:t>
      </w:r>
      <w:r w:rsidR="000D00C7" w:rsidRPr="000C3281">
        <w:rPr>
          <w:rFonts w:ascii="Times New Roman" w:eastAsia="Times New Roman" w:hAnsi="Times New Roman" w:cs="Times New Roman"/>
          <w:sz w:val="28"/>
          <w:szCs w:val="28"/>
          <w:lang w:val="uk-UA" w:eastAsia="ru-RU"/>
        </w:rPr>
        <w:t xml:space="preserve">                                                          </w:t>
      </w:r>
      <w:bookmarkStart w:id="13" w:name="OLE_LINK10"/>
      <w:r w:rsidR="000D00C7" w:rsidRPr="000C3281">
        <w:rPr>
          <w:rFonts w:ascii="Times New Roman" w:eastAsia="Times New Roman" w:hAnsi="Times New Roman" w:cs="Times New Roman"/>
          <w:sz w:val="28"/>
          <w:szCs w:val="28"/>
          <w:lang w:val="uk-UA" w:eastAsia="ru-RU"/>
        </w:rPr>
        <w:t>М.Г. Гудова</w:t>
      </w:r>
    </w:p>
    <w:bookmarkEnd w:id="10"/>
    <w:bookmarkEnd w:id="11"/>
    <w:bookmarkEnd w:id="12"/>
    <w:bookmarkEnd w:id="13"/>
    <w:p w:rsidR="00C03F8D" w:rsidRPr="000C3281" w:rsidRDefault="00C03F8D" w:rsidP="00C03F8D">
      <w:pPr>
        <w:spacing w:after="0" w:line="36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tabs>
          <w:tab w:val="left" w:pos="9781"/>
        </w:tabs>
        <w:spacing w:after="0" w:line="240" w:lineRule="auto"/>
        <w:jc w:val="both"/>
        <w:rPr>
          <w:rFonts w:ascii="Times New Roman" w:eastAsia="Times New Roman" w:hAnsi="Times New Roman" w:cs="Times New Roman"/>
          <w:sz w:val="18"/>
          <w:szCs w:val="18"/>
          <w:lang w:val="uk-UA" w:eastAsia="ru-RU"/>
        </w:rPr>
      </w:pPr>
      <w:r w:rsidRPr="000C3281">
        <w:rPr>
          <w:rFonts w:ascii="Times New Roman" w:eastAsia="Times New Roman" w:hAnsi="Times New Roman" w:cs="Times New Roman"/>
          <w:sz w:val="18"/>
          <w:szCs w:val="18"/>
          <w:lang w:val="uk-UA" w:eastAsia="ru-RU"/>
        </w:rPr>
        <w:t xml:space="preserve">     </w:t>
      </w:r>
      <w:r w:rsidR="00942E09" w:rsidRPr="000C3281">
        <w:rPr>
          <w:rFonts w:ascii="Times New Roman" w:eastAsia="Times New Roman" w:hAnsi="Times New Roman" w:cs="Times New Roman"/>
          <w:sz w:val="18"/>
          <w:szCs w:val="18"/>
          <w:lang w:val="uk-UA" w:eastAsia="ru-RU"/>
        </w:rPr>
        <w:t xml:space="preserve">             </w:t>
      </w:r>
      <w:r w:rsidRPr="000C3281">
        <w:rPr>
          <w:rFonts w:ascii="Times New Roman" w:eastAsia="Times New Roman" w:hAnsi="Times New Roman" w:cs="Times New Roman"/>
          <w:sz w:val="18"/>
          <w:szCs w:val="18"/>
          <w:lang w:val="uk-UA" w:eastAsia="ru-RU"/>
        </w:rPr>
        <w:t>Кожевнікова 056 722 21 61</w:t>
      </w:r>
    </w:p>
    <w:p w:rsidR="00942E09" w:rsidRPr="000C3281" w:rsidRDefault="00942E09" w:rsidP="00C03F8D">
      <w:pPr>
        <w:tabs>
          <w:tab w:val="left" w:pos="9781"/>
        </w:tabs>
        <w:spacing w:after="0" w:line="240" w:lineRule="auto"/>
        <w:jc w:val="both"/>
        <w:rPr>
          <w:rFonts w:ascii="Times New Roman" w:eastAsia="Times New Roman" w:hAnsi="Times New Roman" w:cs="Times New Roman"/>
          <w:sz w:val="18"/>
          <w:szCs w:val="18"/>
          <w:lang w:val="uk-UA" w:eastAsia="ru-RU"/>
        </w:rPr>
      </w:pPr>
    </w:p>
    <w:p w:rsidR="00942E09" w:rsidRPr="000C3281" w:rsidRDefault="00942E09" w:rsidP="00C03F8D">
      <w:pPr>
        <w:tabs>
          <w:tab w:val="left" w:pos="9781"/>
        </w:tabs>
        <w:spacing w:after="0" w:line="240" w:lineRule="auto"/>
        <w:jc w:val="both"/>
        <w:rPr>
          <w:rFonts w:ascii="Times New Roman" w:eastAsia="Times New Roman" w:hAnsi="Times New Roman" w:cs="Times New Roman"/>
          <w:sz w:val="18"/>
          <w:szCs w:val="18"/>
          <w:lang w:val="uk-UA" w:eastAsia="ru-RU"/>
        </w:rPr>
      </w:pPr>
    </w:p>
    <w:p w:rsidR="00942E09" w:rsidRPr="000C3281" w:rsidRDefault="00942E09" w:rsidP="00C03F8D">
      <w:pPr>
        <w:tabs>
          <w:tab w:val="left" w:pos="9781"/>
        </w:tabs>
        <w:spacing w:after="0" w:line="240" w:lineRule="auto"/>
        <w:jc w:val="both"/>
        <w:rPr>
          <w:rFonts w:ascii="Times New Roman" w:eastAsia="Times New Roman" w:hAnsi="Times New Roman" w:cs="Times New Roman"/>
          <w:sz w:val="18"/>
          <w:szCs w:val="18"/>
          <w:lang w:val="uk-UA" w:eastAsia="ru-RU"/>
        </w:rPr>
      </w:pPr>
    </w:p>
    <w:p w:rsidR="00C03F8D" w:rsidRPr="000C3281" w:rsidRDefault="00C03F8D" w:rsidP="00C03F8D">
      <w:pPr>
        <w:spacing w:after="0" w:line="240" w:lineRule="auto"/>
        <w:jc w:val="center"/>
        <w:rPr>
          <w:rFonts w:ascii="Times New Roman" w:eastAsia="Times New Roman" w:hAnsi="Times New Roman" w:cs="Times New Roman"/>
          <w:sz w:val="20"/>
          <w:szCs w:val="20"/>
          <w:lang w:val="uk-UA" w:eastAsia="ru-RU"/>
        </w:rPr>
      </w:pPr>
    </w:p>
    <w:p w:rsidR="00C03F8D" w:rsidRPr="000C3281" w:rsidRDefault="00C03F8D" w:rsidP="00C03F8D">
      <w:pPr>
        <w:spacing w:after="0" w:line="240" w:lineRule="auto"/>
        <w:ind w:firstLine="708"/>
        <w:jc w:val="right"/>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Додаток до листа</w:t>
      </w:r>
    </w:p>
    <w:p w:rsidR="00C03F8D" w:rsidRPr="000C3281" w:rsidRDefault="00C03F8D" w:rsidP="00C03F8D">
      <w:pPr>
        <w:spacing w:after="0" w:line="240" w:lineRule="auto"/>
        <w:jc w:val="right"/>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 xml:space="preserve">від </w:t>
      </w:r>
      <w:r w:rsidR="000D00C7" w:rsidRPr="000C3281">
        <w:rPr>
          <w:rFonts w:ascii="Times New Roman" w:eastAsia="Times New Roman" w:hAnsi="Times New Roman" w:cs="Times New Roman"/>
          <w:sz w:val="28"/>
          <w:szCs w:val="28"/>
          <w:lang w:val="uk-UA"/>
        </w:rPr>
        <w:t>30.03.2018  №  360/18</w:t>
      </w:r>
    </w:p>
    <w:p w:rsidR="00C03F8D" w:rsidRPr="000C3281" w:rsidRDefault="00C03F8D" w:rsidP="00C03F8D">
      <w:pPr>
        <w:spacing w:after="0" w:line="240" w:lineRule="auto"/>
        <w:rPr>
          <w:rFonts w:ascii="Times New Roman" w:eastAsia="Times New Roman" w:hAnsi="Times New Roman" w:cs="Times New Roman"/>
          <w:color w:val="000000"/>
          <w:sz w:val="28"/>
          <w:szCs w:val="28"/>
          <w:lang w:val="uk-UA" w:eastAsia="ru-RU"/>
        </w:rPr>
      </w:pPr>
    </w:p>
    <w:p w:rsidR="00A234CA" w:rsidRPr="000C3281" w:rsidRDefault="00A234CA" w:rsidP="00A234CA">
      <w:pPr>
        <w:spacing w:after="0" w:line="240" w:lineRule="auto"/>
        <w:jc w:val="center"/>
        <w:rPr>
          <w:rFonts w:ascii="Times New Roman" w:eastAsia="Times New Roman" w:hAnsi="Times New Roman" w:cs="Times New Roman"/>
          <w:b/>
          <w:sz w:val="28"/>
          <w:szCs w:val="28"/>
          <w:lang w:val="uk-UA"/>
        </w:rPr>
      </w:pPr>
      <w:r w:rsidRPr="000C3281">
        <w:rPr>
          <w:rFonts w:ascii="Times New Roman" w:eastAsia="Times New Roman" w:hAnsi="Times New Roman" w:cs="Times New Roman"/>
          <w:b/>
          <w:sz w:val="28"/>
          <w:szCs w:val="28"/>
          <w:lang w:val="uk-UA"/>
        </w:rPr>
        <w:t>Розподіл тест-систем для діагностики ВІЛ-інфекції, закуплених за кошти Державного бюджету України на 2016 рік</w:t>
      </w:r>
    </w:p>
    <w:p w:rsidR="00A234CA" w:rsidRPr="000C3281" w:rsidRDefault="00A234CA" w:rsidP="00A234CA">
      <w:pPr>
        <w:spacing w:after="0" w:line="240" w:lineRule="auto"/>
        <w:jc w:val="center"/>
        <w:rPr>
          <w:rFonts w:ascii="Times New Roman" w:eastAsia="Times New Roman" w:hAnsi="Times New Roman" w:cs="Times New Roman"/>
          <w:b/>
          <w:sz w:val="28"/>
          <w:szCs w:val="28"/>
          <w:lang w:val="uk-UA" w:eastAsia="ru-RU"/>
        </w:rPr>
      </w:pPr>
    </w:p>
    <w:p w:rsidR="00A234CA" w:rsidRPr="000C3281" w:rsidRDefault="00A234CA" w:rsidP="00A234CA">
      <w:pPr>
        <w:spacing w:after="0" w:line="240" w:lineRule="auto"/>
        <w:jc w:val="center"/>
        <w:rPr>
          <w:rFonts w:ascii="Times New Roman" w:eastAsia="Times New Roman" w:hAnsi="Times New Roman" w:cs="Times New Roman"/>
          <w:b/>
          <w:sz w:val="28"/>
          <w:szCs w:val="28"/>
          <w:lang w:val="uk-UA" w:eastAsia="ru-RU"/>
        </w:rPr>
      </w:pPr>
    </w:p>
    <w:tbl>
      <w:tblPr>
        <w:tblStyle w:val="a6"/>
        <w:tblW w:w="9634" w:type="dxa"/>
        <w:tblLook w:val="04A0" w:firstRow="1" w:lastRow="0" w:firstColumn="1" w:lastColumn="0" w:noHBand="0" w:noVBand="1"/>
      </w:tblPr>
      <w:tblGrid>
        <w:gridCol w:w="562"/>
        <w:gridCol w:w="4536"/>
        <w:gridCol w:w="4536"/>
      </w:tblGrid>
      <w:tr w:rsidR="00A234CA" w:rsidRPr="000C3281" w:rsidTr="00AA751E">
        <w:tc>
          <w:tcPr>
            <w:tcW w:w="562" w:type="dxa"/>
          </w:tcPr>
          <w:p w:rsidR="00A234CA" w:rsidRPr="000C3281" w:rsidRDefault="00A234CA" w:rsidP="00AA751E">
            <w:pPr>
              <w:spacing w:after="0" w:line="240" w:lineRule="auto"/>
              <w:jc w:val="both"/>
              <w:rPr>
                <w:rFonts w:eastAsia="Calibri"/>
                <w:sz w:val="24"/>
                <w:szCs w:val="24"/>
                <w:lang w:val="uk-UA" w:eastAsia="ru-RU"/>
              </w:rPr>
            </w:pPr>
            <w:r w:rsidRPr="000C3281">
              <w:rPr>
                <w:rFonts w:eastAsia="Calibri"/>
                <w:sz w:val="24"/>
                <w:szCs w:val="24"/>
                <w:lang w:val="uk-UA" w:eastAsia="ru-RU"/>
              </w:rPr>
              <w:t>№ з/п</w:t>
            </w:r>
          </w:p>
        </w:tc>
        <w:tc>
          <w:tcPr>
            <w:tcW w:w="4536" w:type="dxa"/>
          </w:tcPr>
          <w:p w:rsidR="00A234CA" w:rsidRPr="000C3281" w:rsidRDefault="00A234CA" w:rsidP="00AA751E">
            <w:pPr>
              <w:spacing w:after="0" w:line="240" w:lineRule="auto"/>
              <w:jc w:val="center"/>
              <w:rPr>
                <w:rFonts w:eastAsia="Calibri"/>
                <w:sz w:val="28"/>
                <w:szCs w:val="28"/>
                <w:lang w:val="uk-UA" w:eastAsia="ru-RU"/>
              </w:rPr>
            </w:pPr>
            <w:r w:rsidRPr="000C3281">
              <w:rPr>
                <w:rFonts w:eastAsia="Calibri"/>
                <w:sz w:val="24"/>
                <w:szCs w:val="24"/>
                <w:lang w:val="uk-UA" w:eastAsia="ru-RU"/>
              </w:rPr>
              <w:t>Назва ЗОЗ-отримувача</w:t>
            </w:r>
          </w:p>
        </w:tc>
        <w:tc>
          <w:tcPr>
            <w:tcW w:w="4536" w:type="dxa"/>
          </w:tcPr>
          <w:p w:rsidR="00A234CA" w:rsidRPr="000C3281" w:rsidRDefault="00A234CA" w:rsidP="00AA751E">
            <w:pPr>
              <w:spacing w:after="0" w:line="240" w:lineRule="auto"/>
              <w:jc w:val="both"/>
              <w:rPr>
                <w:sz w:val="24"/>
                <w:szCs w:val="24"/>
                <w:lang w:val="uk-UA" w:eastAsia="ru-RU"/>
              </w:rPr>
            </w:pPr>
            <w:r w:rsidRPr="000C3281">
              <w:rPr>
                <w:sz w:val="24"/>
                <w:szCs w:val="24"/>
                <w:lang w:val="uk-UA" w:eastAsia="ru-RU"/>
              </w:rPr>
              <w:t>Набір Genscreen</w:t>
            </w:r>
            <w:r w:rsidRPr="000C3281">
              <w:rPr>
                <w:sz w:val="24"/>
                <w:szCs w:val="24"/>
                <w:vertAlign w:val="superscript"/>
                <w:lang w:val="uk-UA" w:eastAsia="ru-RU"/>
              </w:rPr>
              <w:t>тм</w:t>
            </w:r>
            <w:r w:rsidRPr="000C3281">
              <w:rPr>
                <w:sz w:val="24"/>
                <w:szCs w:val="24"/>
                <w:lang w:val="uk-UA" w:eastAsia="ru-RU"/>
              </w:rPr>
              <w:t xml:space="preserve"> ULTRA HIV Ag-Ab для одночасного виявлення антигену ВІЛ-1 та антитіл ВІЛ1/2, 480 тестів. Серія </w:t>
            </w:r>
            <w:r w:rsidRPr="000C3281">
              <w:rPr>
                <w:sz w:val="24"/>
                <w:szCs w:val="28"/>
                <w:lang w:val="uk-UA" w:eastAsia="ru-RU"/>
              </w:rPr>
              <w:t>7К0750</w:t>
            </w:r>
            <w:r w:rsidRPr="000C3281">
              <w:rPr>
                <w:sz w:val="24"/>
                <w:szCs w:val="24"/>
                <w:lang w:val="uk-UA" w:eastAsia="ru-RU"/>
              </w:rPr>
              <w:t xml:space="preserve">.  </w:t>
            </w:r>
          </w:p>
          <w:p w:rsidR="00A234CA" w:rsidRPr="000C3281" w:rsidRDefault="00A234CA" w:rsidP="00AA751E">
            <w:pPr>
              <w:spacing w:after="0" w:line="240" w:lineRule="auto"/>
              <w:jc w:val="both"/>
              <w:rPr>
                <w:rFonts w:eastAsia="Calibri"/>
                <w:sz w:val="28"/>
                <w:szCs w:val="28"/>
                <w:lang w:val="uk-UA" w:eastAsia="ru-RU"/>
              </w:rPr>
            </w:pPr>
            <w:r w:rsidRPr="000C3281">
              <w:rPr>
                <w:rFonts w:eastAsia="Calibri"/>
                <w:sz w:val="24"/>
                <w:szCs w:val="24"/>
                <w:lang w:val="uk-UA" w:eastAsia="ru-RU"/>
              </w:rPr>
              <w:t>Терм. придат. до 19.03.2019. Виробник  France</w:t>
            </w:r>
          </w:p>
        </w:tc>
      </w:tr>
      <w:tr w:rsidR="00A234CA" w:rsidRPr="000C3281" w:rsidTr="00AA751E">
        <w:tc>
          <w:tcPr>
            <w:tcW w:w="562" w:type="dxa"/>
          </w:tcPr>
          <w:p w:rsidR="00A234CA" w:rsidRPr="000C3281" w:rsidRDefault="00A234CA" w:rsidP="00AA751E">
            <w:pPr>
              <w:spacing w:after="0" w:line="240" w:lineRule="auto"/>
              <w:jc w:val="both"/>
              <w:rPr>
                <w:rFonts w:eastAsia="Calibri"/>
                <w:sz w:val="24"/>
                <w:szCs w:val="24"/>
                <w:lang w:val="uk-UA" w:eastAsia="ru-RU"/>
              </w:rPr>
            </w:pPr>
          </w:p>
        </w:tc>
        <w:tc>
          <w:tcPr>
            <w:tcW w:w="4536" w:type="dxa"/>
          </w:tcPr>
          <w:p w:rsidR="00A234CA" w:rsidRPr="000C3281" w:rsidRDefault="00A234CA" w:rsidP="00AA751E">
            <w:pPr>
              <w:keepNext/>
              <w:spacing w:after="0" w:line="240" w:lineRule="auto"/>
              <w:jc w:val="center"/>
              <w:rPr>
                <w:b/>
                <w:sz w:val="24"/>
                <w:szCs w:val="24"/>
                <w:lang w:val="uk-UA" w:eastAsia="ru-RU"/>
              </w:rPr>
            </w:pPr>
            <w:r w:rsidRPr="000C3281">
              <w:rPr>
                <w:b/>
                <w:sz w:val="24"/>
                <w:szCs w:val="24"/>
                <w:lang w:val="uk-UA" w:eastAsia="ru-RU"/>
              </w:rPr>
              <w:t>видаткова накладна</w:t>
            </w:r>
          </w:p>
        </w:tc>
        <w:tc>
          <w:tcPr>
            <w:tcW w:w="4536" w:type="dxa"/>
          </w:tcPr>
          <w:p w:rsidR="00A234CA" w:rsidRPr="000C3281" w:rsidRDefault="00A234CA" w:rsidP="00AA751E">
            <w:pPr>
              <w:keepNext/>
              <w:spacing w:after="0" w:line="240" w:lineRule="auto"/>
              <w:jc w:val="center"/>
              <w:rPr>
                <w:b/>
                <w:sz w:val="24"/>
                <w:szCs w:val="24"/>
                <w:lang w:val="uk-UA" w:eastAsia="ru-RU"/>
              </w:rPr>
            </w:pPr>
            <w:r w:rsidRPr="000C3281">
              <w:rPr>
                <w:b/>
                <w:sz w:val="24"/>
                <w:szCs w:val="24"/>
                <w:lang w:val="uk-UA" w:eastAsia="ru-RU"/>
              </w:rPr>
              <w:t xml:space="preserve">від 12 березня 2018 року </w:t>
            </w:r>
          </w:p>
          <w:p w:rsidR="00A234CA" w:rsidRPr="000C3281" w:rsidRDefault="00A234CA" w:rsidP="00AA751E">
            <w:pPr>
              <w:keepNext/>
              <w:spacing w:after="0" w:line="240" w:lineRule="auto"/>
              <w:jc w:val="center"/>
              <w:rPr>
                <w:b/>
                <w:sz w:val="24"/>
                <w:szCs w:val="24"/>
                <w:lang w:val="uk-UA" w:eastAsia="ru-RU"/>
              </w:rPr>
            </w:pPr>
            <w:r w:rsidRPr="000C3281">
              <w:rPr>
                <w:b/>
                <w:sz w:val="24"/>
                <w:szCs w:val="24"/>
                <w:lang w:val="uk-UA" w:eastAsia="ru-RU"/>
              </w:rPr>
              <w:t>№ К-5122</w:t>
            </w:r>
          </w:p>
        </w:tc>
      </w:tr>
      <w:tr w:rsidR="00A234CA" w:rsidRPr="000C3281" w:rsidTr="00AA751E">
        <w:tc>
          <w:tcPr>
            <w:tcW w:w="562" w:type="dxa"/>
          </w:tcPr>
          <w:p w:rsidR="00A234CA" w:rsidRPr="000C3281" w:rsidRDefault="00A234CA" w:rsidP="00AA751E">
            <w:pPr>
              <w:spacing w:after="0" w:line="240" w:lineRule="auto"/>
              <w:jc w:val="both"/>
              <w:rPr>
                <w:rFonts w:eastAsia="Calibri"/>
                <w:sz w:val="24"/>
                <w:szCs w:val="24"/>
                <w:lang w:val="uk-UA" w:eastAsia="ru-RU"/>
              </w:rPr>
            </w:pPr>
          </w:p>
        </w:tc>
        <w:tc>
          <w:tcPr>
            <w:tcW w:w="4536" w:type="dxa"/>
          </w:tcPr>
          <w:p w:rsidR="00A234CA" w:rsidRPr="000C3281" w:rsidRDefault="00A234CA" w:rsidP="00AA751E">
            <w:pPr>
              <w:spacing w:after="0" w:line="240" w:lineRule="auto"/>
              <w:jc w:val="both"/>
              <w:rPr>
                <w:rFonts w:eastAsia="Calibri"/>
                <w:sz w:val="24"/>
                <w:szCs w:val="24"/>
                <w:lang w:val="uk-UA" w:eastAsia="ru-RU"/>
              </w:rPr>
            </w:pPr>
          </w:p>
        </w:tc>
        <w:tc>
          <w:tcPr>
            <w:tcW w:w="4536" w:type="dxa"/>
          </w:tcPr>
          <w:p w:rsidR="00A234CA" w:rsidRPr="000C3281" w:rsidRDefault="00A234CA" w:rsidP="00AA751E">
            <w:pPr>
              <w:spacing w:after="0" w:line="240" w:lineRule="auto"/>
              <w:jc w:val="center"/>
              <w:rPr>
                <w:sz w:val="24"/>
                <w:szCs w:val="24"/>
                <w:lang w:val="uk-UA" w:eastAsia="ru-RU"/>
              </w:rPr>
            </w:pPr>
            <w:r w:rsidRPr="000C3281">
              <w:rPr>
                <w:sz w:val="24"/>
                <w:szCs w:val="24"/>
                <w:lang w:val="uk-UA" w:eastAsia="ru-RU"/>
              </w:rPr>
              <w:t xml:space="preserve">Кількість тестів </w:t>
            </w:r>
          </w:p>
        </w:tc>
      </w:tr>
      <w:tr w:rsidR="00A234CA" w:rsidRPr="000C3281" w:rsidTr="00AA751E">
        <w:tc>
          <w:tcPr>
            <w:tcW w:w="562" w:type="dxa"/>
          </w:tcPr>
          <w:p w:rsidR="00A234CA" w:rsidRPr="000C3281" w:rsidRDefault="00A234CA" w:rsidP="00AA751E">
            <w:pPr>
              <w:spacing w:after="0" w:line="240" w:lineRule="auto"/>
              <w:jc w:val="both"/>
              <w:rPr>
                <w:rFonts w:eastAsia="Calibri"/>
                <w:bCs/>
                <w:sz w:val="28"/>
                <w:szCs w:val="28"/>
                <w:lang w:val="uk-UA" w:eastAsia="ru-RU"/>
              </w:rPr>
            </w:pPr>
            <w:r w:rsidRPr="000C3281">
              <w:rPr>
                <w:rFonts w:eastAsia="Calibri"/>
                <w:bCs/>
                <w:sz w:val="28"/>
                <w:szCs w:val="28"/>
                <w:lang w:val="uk-UA" w:eastAsia="ru-RU"/>
              </w:rPr>
              <w:t>1.</w:t>
            </w:r>
          </w:p>
        </w:tc>
        <w:tc>
          <w:tcPr>
            <w:tcW w:w="4536" w:type="dxa"/>
          </w:tcPr>
          <w:p w:rsidR="00A234CA" w:rsidRPr="000C3281" w:rsidRDefault="00A234CA" w:rsidP="00AA751E">
            <w:pPr>
              <w:spacing w:after="0" w:line="240" w:lineRule="auto"/>
              <w:jc w:val="both"/>
              <w:rPr>
                <w:rFonts w:eastAsia="Calibri"/>
                <w:sz w:val="28"/>
                <w:szCs w:val="28"/>
                <w:lang w:val="uk-UA" w:eastAsia="ru-RU"/>
              </w:rPr>
            </w:pPr>
            <w:r w:rsidRPr="000C3281">
              <w:rPr>
                <w:rFonts w:eastAsia="Calibri"/>
                <w:bCs/>
                <w:sz w:val="28"/>
                <w:szCs w:val="28"/>
                <w:lang w:val="uk-UA" w:eastAsia="ru-RU"/>
              </w:rPr>
              <w:t>КЗ «Дніпропетровська обласна станція переливання крові»</w:t>
            </w:r>
          </w:p>
        </w:tc>
        <w:tc>
          <w:tcPr>
            <w:tcW w:w="4536" w:type="dxa"/>
          </w:tcPr>
          <w:p w:rsidR="00A234CA" w:rsidRPr="000C3281" w:rsidRDefault="00A234CA" w:rsidP="00AA751E">
            <w:pPr>
              <w:spacing w:after="0" w:line="240" w:lineRule="auto"/>
              <w:jc w:val="center"/>
              <w:rPr>
                <w:rFonts w:eastAsia="Calibri"/>
                <w:sz w:val="28"/>
                <w:szCs w:val="28"/>
                <w:lang w:val="uk-UA" w:eastAsia="ru-RU"/>
              </w:rPr>
            </w:pPr>
            <w:r w:rsidRPr="000C3281">
              <w:rPr>
                <w:rFonts w:eastAsia="Calibri"/>
                <w:sz w:val="28"/>
                <w:szCs w:val="28"/>
                <w:lang w:val="uk-UA" w:eastAsia="ru-RU"/>
              </w:rPr>
              <w:t xml:space="preserve">12000 </w:t>
            </w:r>
          </w:p>
        </w:tc>
      </w:tr>
      <w:tr w:rsidR="00A234CA" w:rsidRPr="000C3281" w:rsidTr="00AA751E">
        <w:trPr>
          <w:trHeight w:val="527"/>
        </w:trPr>
        <w:tc>
          <w:tcPr>
            <w:tcW w:w="562" w:type="dxa"/>
          </w:tcPr>
          <w:p w:rsidR="00A234CA" w:rsidRPr="000C3281" w:rsidRDefault="00A234CA" w:rsidP="00AA751E">
            <w:pPr>
              <w:spacing w:after="0" w:line="240" w:lineRule="auto"/>
              <w:jc w:val="both"/>
              <w:rPr>
                <w:rFonts w:eastAsia="Calibri"/>
                <w:bCs/>
                <w:sz w:val="28"/>
                <w:szCs w:val="28"/>
                <w:lang w:val="uk-UA" w:eastAsia="ru-RU"/>
              </w:rPr>
            </w:pPr>
            <w:r w:rsidRPr="000C3281">
              <w:rPr>
                <w:rFonts w:eastAsia="Calibri"/>
                <w:bCs/>
                <w:sz w:val="28"/>
                <w:szCs w:val="28"/>
                <w:lang w:val="uk-UA" w:eastAsia="ru-RU"/>
              </w:rPr>
              <w:t>2.</w:t>
            </w:r>
          </w:p>
        </w:tc>
        <w:tc>
          <w:tcPr>
            <w:tcW w:w="4536" w:type="dxa"/>
          </w:tcPr>
          <w:p w:rsidR="00A234CA" w:rsidRPr="000C3281" w:rsidRDefault="00A234CA" w:rsidP="00AA751E">
            <w:pPr>
              <w:spacing w:after="0" w:line="240" w:lineRule="auto"/>
              <w:jc w:val="both"/>
              <w:rPr>
                <w:rFonts w:eastAsia="Calibri"/>
                <w:sz w:val="28"/>
                <w:szCs w:val="28"/>
                <w:lang w:val="uk-UA" w:eastAsia="ru-RU"/>
              </w:rPr>
            </w:pPr>
            <w:r w:rsidRPr="000C3281">
              <w:rPr>
                <w:rFonts w:eastAsia="Calibri"/>
                <w:bCs/>
                <w:sz w:val="28"/>
                <w:szCs w:val="28"/>
                <w:lang w:val="uk-UA" w:eastAsia="ru-RU"/>
              </w:rPr>
              <w:t>КЗ «Криворізька станція переливання крові» ДОР»</w:t>
            </w:r>
          </w:p>
        </w:tc>
        <w:tc>
          <w:tcPr>
            <w:tcW w:w="4536" w:type="dxa"/>
          </w:tcPr>
          <w:p w:rsidR="00A234CA" w:rsidRPr="000C3281" w:rsidRDefault="00A234CA" w:rsidP="00AA751E">
            <w:pPr>
              <w:spacing w:after="0" w:line="240" w:lineRule="auto"/>
              <w:jc w:val="center"/>
              <w:rPr>
                <w:rFonts w:eastAsia="Calibri"/>
                <w:sz w:val="28"/>
                <w:szCs w:val="28"/>
                <w:lang w:val="uk-UA" w:eastAsia="ru-RU"/>
              </w:rPr>
            </w:pPr>
            <w:r w:rsidRPr="000C3281">
              <w:rPr>
                <w:rFonts w:eastAsia="Calibri"/>
                <w:sz w:val="28"/>
                <w:szCs w:val="28"/>
                <w:lang w:val="uk-UA" w:eastAsia="ru-RU"/>
              </w:rPr>
              <w:t xml:space="preserve">7200 </w:t>
            </w:r>
          </w:p>
        </w:tc>
      </w:tr>
      <w:tr w:rsidR="00A234CA" w:rsidRPr="000C3281" w:rsidTr="00AA751E">
        <w:trPr>
          <w:trHeight w:val="527"/>
        </w:trPr>
        <w:tc>
          <w:tcPr>
            <w:tcW w:w="562" w:type="dxa"/>
          </w:tcPr>
          <w:p w:rsidR="00A234CA" w:rsidRPr="000C3281" w:rsidRDefault="00A234CA" w:rsidP="00AA751E">
            <w:pPr>
              <w:spacing w:after="0" w:line="240" w:lineRule="auto"/>
              <w:jc w:val="both"/>
              <w:rPr>
                <w:rFonts w:eastAsia="Calibri"/>
                <w:b/>
                <w:bCs/>
                <w:sz w:val="28"/>
                <w:szCs w:val="28"/>
                <w:lang w:val="uk-UA" w:eastAsia="ru-RU"/>
              </w:rPr>
            </w:pPr>
          </w:p>
        </w:tc>
        <w:tc>
          <w:tcPr>
            <w:tcW w:w="4536" w:type="dxa"/>
          </w:tcPr>
          <w:p w:rsidR="00A234CA" w:rsidRPr="000C3281" w:rsidRDefault="00A234CA" w:rsidP="00AA751E">
            <w:pPr>
              <w:spacing w:after="0" w:line="240" w:lineRule="auto"/>
              <w:jc w:val="both"/>
              <w:rPr>
                <w:rFonts w:eastAsia="Calibri"/>
                <w:b/>
                <w:bCs/>
                <w:sz w:val="28"/>
                <w:szCs w:val="28"/>
                <w:lang w:val="uk-UA" w:eastAsia="ru-RU"/>
              </w:rPr>
            </w:pPr>
            <w:r w:rsidRPr="000C3281">
              <w:rPr>
                <w:rFonts w:eastAsia="Calibri"/>
                <w:b/>
                <w:bCs/>
                <w:sz w:val="28"/>
                <w:szCs w:val="28"/>
                <w:lang w:val="uk-UA" w:eastAsia="ru-RU"/>
              </w:rPr>
              <w:t>Всього</w:t>
            </w:r>
          </w:p>
        </w:tc>
        <w:tc>
          <w:tcPr>
            <w:tcW w:w="4536" w:type="dxa"/>
          </w:tcPr>
          <w:p w:rsidR="00A234CA" w:rsidRPr="000C3281" w:rsidRDefault="00A234CA" w:rsidP="00AA751E">
            <w:pPr>
              <w:spacing w:after="0" w:line="240" w:lineRule="auto"/>
              <w:jc w:val="center"/>
              <w:rPr>
                <w:rFonts w:eastAsia="Calibri"/>
                <w:b/>
                <w:sz w:val="28"/>
                <w:szCs w:val="28"/>
                <w:lang w:val="uk-UA" w:eastAsia="ru-RU"/>
              </w:rPr>
            </w:pPr>
            <w:r w:rsidRPr="000C3281">
              <w:rPr>
                <w:rFonts w:eastAsia="Calibri"/>
                <w:b/>
                <w:sz w:val="28"/>
                <w:szCs w:val="28"/>
                <w:lang w:val="uk-UA" w:eastAsia="ru-RU"/>
              </w:rPr>
              <w:t>19200</w:t>
            </w:r>
          </w:p>
        </w:tc>
      </w:tr>
    </w:tbl>
    <w:p w:rsidR="00A234CA" w:rsidRPr="000C3281" w:rsidRDefault="00A234CA" w:rsidP="00A234CA">
      <w:pPr>
        <w:spacing w:after="0" w:line="240" w:lineRule="auto"/>
        <w:rPr>
          <w:rFonts w:ascii="Times New Roman" w:eastAsia="Times New Roman" w:hAnsi="Times New Roman" w:cs="Times New Roman"/>
          <w:sz w:val="28"/>
          <w:szCs w:val="28"/>
          <w:lang w:val="uk-UA" w:eastAsia="ru-RU"/>
        </w:rPr>
      </w:pPr>
    </w:p>
    <w:p w:rsidR="00C03F8D" w:rsidRPr="000C3281" w:rsidRDefault="00C03F8D" w:rsidP="00C03F8D">
      <w:pPr>
        <w:spacing w:after="120" w:line="240" w:lineRule="exact"/>
        <w:rPr>
          <w:rFonts w:ascii="Times New Roman" w:eastAsia="Calibri" w:hAnsi="Times New Roman" w:cs="Times New Roman"/>
          <w:sz w:val="28"/>
          <w:szCs w:val="28"/>
          <w:lang w:val="uk-UA" w:eastAsia="ru-RU"/>
        </w:rPr>
      </w:pPr>
    </w:p>
    <w:p w:rsidR="00C03F8D" w:rsidRPr="000C3281" w:rsidRDefault="00C03F8D" w:rsidP="00C03F8D">
      <w:pPr>
        <w:spacing w:after="120" w:line="240" w:lineRule="exact"/>
        <w:rPr>
          <w:rFonts w:ascii="Times New Roman" w:eastAsia="Calibri" w:hAnsi="Times New Roman" w:cs="Times New Roman"/>
          <w:sz w:val="20"/>
          <w:szCs w:val="28"/>
          <w:lang w:val="uk-UA" w:eastAsia="ru-RU"/>
        </w:rPr>
      </w:pPr>
    </w:p>
    <w:p w:rsidR="00C03F8D" w:rsidRPr="000C3281" w:rsidRDefault="00C03F8D" w:rsidP="00C03F8D">
      <w:pPr>
        <w:spacing w:after="0" w:line="240" w:lineRule="auto"/>
        <w:jc w:val="center"/>
        <w:rPr>
          <w:rFonts w:ascii="Times New Roman" w:eastAsia="Times New Roman" w:hAnsi="Times New Roman" w:cs="Times New Roman"/>
          <w:sz w:val="20"/>
          <w:szCs w:val="20"/>
          <w:lang w:val="uk-UA" w:eastAsia="ru-RU"/>
        </w:rPr>
      </w:pPr>
    </w:p>
    <w:p w:rsidR="000D00C7" w:rsidRPr="000C3281" w:rsidRDefault="00A234CA" w:rsidP="000D00C7">
      <w:pPr>
        <w:spacing w:after="0" w:line="240" w:lineRule="auto"/>
        <w:ind w:firstLine="708"/>
        <w:rPr>
          <w:rFonts w:ascii="Times New Roman" w:eastAsia="Times New Roman" w:hAnsi="Times New Roman" w:cs="Times New Roman"/>
          <w:sz w:val="28"/>
          <w:szCs w:val="28"/>
          <w:lang w:val="uk-UA" w:eastAsia="ru-RU"/>
        </w:rPr>
      </w:pPr>
      <w:r w:rsidRPr="000C3281">
        <w:rPr>
          <w:rFonts w:ascii="Times New Roman" w:eastAsia="Times New Roman" w:hAnsi="Times New Roman" w:cs="Times New Roman"/>
          <w:sz w:val="28"/>
          <w:szCs w:val="28"/>
          <w:lang w:val="uk-UA" w:eastAsia="ru-RU"/>
        </w:rPr>
        <w:t>В. о. головного лікаря</w:t>
      </w:r>
      <w:r w:rsidR="000D00C7" w:rsidRPr="000C3281">
        <w:rPr>
          <w:rFonts w:ascii="Times New Roman" w:eastAsia="Times New Roman" w:hAnsi="Times New Roman" w:cs="Times New Roman"/>
          <w:sz w:val="28"/>
          <w:szCs w:val="28"/>
          <w:lang w:val="uk-UA" w:eastAsia="ru-RU"/>
        </w:rPr>
        <w:t xml:space="preserve">                                                       М.Г. Гудова</w:t>
      </w:r>
    </w:p>
    <w:p w:rsidR="00C03F8D" w:rsidRPr="000C3281" w:rsidRDefault="00C03F8D" w:rsidP="000D00C7">
      <w:pPr>
        <w:spacing w:after="0" w:line="240" w:lineRule="auto"/>
        <w:ind w:firstLine="708"/>
        <w:rPr>
          <w:rFonts w:ascii="Times New Roman" w:eastAsia="Times New Roman" w:hAnsi="Times New Roman" w:cs="Times New Roman"/>
          <w:sz w:val="28"/>
          <w:szCs w:val="28"/>
          <w:lang w:val="uk-UA" w:eastAsia="ru-RU"/>
        </w:rPr>
      </w:pPr>
    </w:p>
    <w:p w:rsidR="00C03F8D" w:rsidRPr="000C3281" w:rsidRDefault="00C03F8D" w:rsidP="00C03F8D">
      <w:pPr>
        <w:spacing w:after="0" w:line="240" w:lineRule="auto"/>
        <w:rPr>
          <w:rFonts w:ascii="Times New Roman" w:eastAsia="Times New Roman" w:hAnsi="Times New Roman" w:cs="Times New Roman"/>
          <w:sz w:val="20"/>
          <w:szCs w:val="20"/>
          <w:lang w:val="uk-UA" w:eastAsia="ru-RU"/>
        </w:rPr>
      </w:pPr>
    </w:p>
    <w:p w:rsidR="00AB5A9D" w:rsidRPr="000C3281" w:rsidRDefault="00AB5A9D">
      <w:pPr>
        <w:rPr>
          <w:lang w:val="uk-UA"/>
        </w:rPr>
      </w:pPr>
    </w:p>
    <w:sectPr w:rsidR="00AB5A9D" w:rsidRPr="000C3281" w:rsidSect="000C3281">
      <w:headerReference w:type="even" r:id="rId10"/>
      <w:pgSz w:w="11906" w:h="16838" w:code="9"/>
      <w:pgMar w:top="851"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D89" w:rsidRDefault="00645D89">
      <w:pPr>
        <w:spacing w:after="0" w:line="240" w:lineRule="auto"/>
      </w:pPr>
      <w:r>
        <w:separator/>
      </w:r>
    </w:p>
  </w:endnote>
  <w:endnote w:type="continuationSeparator" w:id="0">
    <w:p w:rsidR="00645D89" w:rsidRDefault="00645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altName w:val="Arial"/>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D89" w:rsidRDefault="00645D89">
      <w:pPr>
        <w:spacing w:after="0" w:line="240" w:lineRule="auto"/>
      </w:pPr>
      <w:r>
        <w:separator/>
      </w:r>
    </w:p>
  </w:footnote>
  <w:footnote w:type="continuationSeparator" w:id="0">
    <w:p w:rsidR="00645D89" w:rsidRDefault="00645D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7F4" w:rsidRDefault="00D56014" w:rsidP="00011693">
    <w:pPr>
      <w:pStyle w:val="a3"/>
      <w:framePr w:wrap="around" w:vAnchor="text" w:hAnchor="margin" w:xAlign="center" w:y="1"/>
      <w:rPr>
        <w:rStyle w:val="a5"/>
      </w:rPr>
    </w:pPr>
    <w:r>
      <w:rPr>
        <w:rStyle w:val="a5"/>
      </w:rPr>
      <w:fldChar w:fldCharType="begin"/>
    </w:r>
    <w:r w:rsidR="00A234CA">
      <w:rPr>
        <w:rStyle w:val="a5"/>
      </w:rPr>
      <w:instrText xml:space="preserve">PAGE  </w:instrText>
    </w:r>
    <w:r>
      <w:rPr>
        <w:rStyle w:val="a5"/>
      </w:rPr>
      <w:fldChar w:fldCharType="end"/>
    </w:r>
  </w:p>
  <w:p w:rsidR="002337F4" w:rsidRDefault="00645D8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A2E54"/>
    <w:multiLevelType w:val="multilevel"/>
    <w:tmpl w:val="B74EA04C"/>
    <w:lvl w:ilvl="0">
      <w:start w:val="1"/>
      <w:numFmt w:val="decimal"/>
      <w:lvlText w:val="%1."/>
      <w:lvlJc w:val="left"/>
      <w:pPr>
        <w:ind w:left="1210" w:hanging="360"/>
      </w:pPr>
      <w:rPr>
        <w:rFonts w:cs="Times New Roman"/>
      </w:rPr>
    </w:lvl>
    <w:lvl w:ilvl="1">
      <w:start w:val="3"/>
      <w:numFmt w:val="decimal"/>
      <w:isLgl/>
      <w:lvlText w:val="%1.%2."/>
      <w:lvlJc w:val="left"/>
      <w:pPr>
        <w:ind w:left="1425" w:hanging="720"/>
      </w:pPr>
      <w:rPr>
        <w:rFonts w:cs="Times New Roman"/>
      </w:rPr>
    </w:lvl>
    <w:lvl w:ilvl="2">
      <w:start w:val="1"/>
      <w:numFmt w:val="decimal"/>
      <w:isLgl/>
      <w:lvlText w:val="%1.%2.%3."/>
      <w:lvlJc w:val="left"/>
      <w:pPr>
        <w:ind w:left="1500" w:hanging="720"/>
      </w:pPr>
      <w:rPr>
        <w:rFonts w:cs="Times New Roman"/>
      </w:rPr>
    </w:lvl>
    <w:lvl w:ilvl="3">
      <w:start w:val="1"/>
      <w:numFmt w:val="decimal"/>
      <w:isLgl/>
      <w:lvlText w:val="%1.%2.%3.%4."/>
      <w:lvlJc w:val="left"/>
      <w:pPr>
        <w:ind w:left="1935" w:hanging="1080"/>
      </w:pPr>
      <w:rPr>
        <w:rFonts w:cs="Times New Roman"/>
      </w:rPr>
    </w:lvl>
    <w:lvl w:ilvl="4">
      <w:start w:val="1"/>
      <w:numFmt w:val="decimal"/>
      <w:isLgl/>
      <w:lvlText w:val="%1.%2.%3.%4.%5."/>
      <w:lvlJc w:val="left"/>
      <w:pPr>
        <w:ind w:left="2010" w:hanging="1080"/>
      </w:pPr>
      <w:rPr>
        <w:rFonts w:cs="Times New Roman"/>
      </w:rPr>
    </w:lvl>
    <w:lvl w:ilvl="5">
      <w:start w:val="1"/>
      <w:numFmt w:val="decimal"/>
      <w:isLgl/>
      <w:lvlText w:val="%1.%2.%3.%4.%5.%6."/>
      <w:lvlJc w:val="left"/>
      <w:pPr>
        <w:ind w:left="2445" w:hanging="1440"/>
      </w:pPr>
      <w:rPr>
        <w:rFonts w:cs="Times New Roman"/>
      </w:rPr>
    </w:lvl>
    <w:lvl w:ilvl="6">
      <w:start w:val="1"/>
      <w:numFmt w:val="decimal"/>
      <w:isLgl/>
      <w:lvlText w:val="%1.%2.%3.%4.%5.%6.%7."/>
      <w:lvlJc w:val="left"/>
      <w:pPr>
        <w:ind w:left="2880" w:hanging="1800"/>
      </w:pPr>
      <w:rPr>
        <w:rFonts w:cs="Times New Roman"/>
      </w:rPr>
    </w:lvl>
    <w:lvl w:ilvl="7">
      <w:start w:val="1"/>
      <w:numFmt w:val="decimal"/>
      <w:isLgl/>
      <w:lvlText w:val="%1.%2.%3.%4.%5.%6.%7.%8."/>
      <w:lvlJc w:val="left"/>
      <w:pPr>
        <w:ind w:left="2955" w:hanging="1800"/>
      </w:pPr>
      <w:rPr>
        <w:rFonts w:cs="Times New Roman"/>
      </w:rPr>
    </w:lvl>
    <w:lvl w:ilvl="8">
      <w:start w:val="1"/>
      <w:numFmt w:val="decimal"/>
      <w:isLgl/>
      <w:lvlText w:val="%1.%2.%3.%4.%5.%6.%7.%8.%9."/>
      <w:lvlJc w:val="left"/>
      <w:pPr>
        <w:ind w:left="3390" w:hanging="2160"/>
      </w:pPr>
      <w:rPr>
        <w:rFonts w:cs="Times New Roman"/>
      </w:rPr>
    </w:lvl>
  </w:abstractNum>
  <w:abstractNum w:abstractNumId="1">
    <w:nsid w:val="6C9C5B90"/>
    <w:multiLevelType w:val="hybridMultilevel"/>
    <w:tmpl w:val="07C803F8"/>
    <w:lvl w:ilvl="0" w:tplc="E340B4AE">
      <w:start w:val="3"/>
      <w:numFmt w:val="bullet"/>
      <w:lvlText w:val="-"/>
      <w:lvlJc w:val="left"/>
      <w:rPr>
        <w:rFonts w:ascii="Bookman Old Style" w:eastAsia="Times New Roman" w:hAnsi="Bookman Old Style" w:hint="default"/>
      </w:rPr>
    </w:lvl>
    <w:lvl w:ilvl="1" w:tplc="04190003">
      <w:start w:val="1"/>
      <w:numFmt w:val="bullet"/>
      <w:lvlText w:val="o"/>
      <w:lvlJc w:val="left"/>
      <w:pPr>
        <w:ind w:left="1995" w:hanging="360"/>
      </w:pPr>
      <w:rPr>
        <w:rFonts w:ascii="Courier New" w:hAnsi="Courier New" w:hint="default"/>
      </w:rPr>
    </w:lvl>
    <w:lvl w:ilvl="2" w:tplc="04190005">
      <w:start w:val="1"/>
      <w:numFmt w:val="bullet"/>
      <w:lvlText w:val=""/>
      <w:lvlJc w:val="left"/>
      <w:pPr>
        <w:ind w:left="2715" w:hanging="360"/>
      </w:pPr>
      <w:rPr>
        <w:rFonts w:ascii="Wingdings" w:hAnsi="Wingdings" w:hint="default"/>
      </w:rPr>
    </w:lvl>
    <w:lvl w:ilvl="3" w:tplc="04190001">
      <w:start w:val="1"/>
      <w:numFmt w:val="bullet"/>
      <w:lvlText w:val=""/>
      <w:lvlJc w:val="left"/>
      <w:pPr>
        <w:ind w:left="3435" w:hanging="360"/>
      </w:pPr>
      <w:rPr>
        <w:rFonts w:ascii="Symbol" w:hAnsi="Symbol" w:hint="default"/>
      </w:rPr>
    </w:lvl>
    <w:lvl w:ilvl="4" w:tplc="04190003">
      <w:start w:val="1"/>
      <w:numFmt w:val="bullet"/>
      <w:lvlText w:val="o"/>
      <w:lvlJc w:val="left"/>
      <w:pPr>
        <w:ind w:left="4155" w:hanging="360"/>
      </w:pPr>
      <w:rPr>
        <w:rFonts w:ascii="Courier New" w:hAnsi="Courier New" w:hint="default"/>
      </w:rPr>
    </w:lvl>
    <w:lvl w:ilvl="5" w:tplc="04190005">
      <w:start w:val="1"/>
      <w:numFmt w:val="bullet"/>
      <w:lvlText w:val=""/>
      <w:lvlJc w:val="left"/>
      <w:pPr>
        <w:ind w:left="4875" w:hanging="360"/>
      </w:pPr>
      <w:rPr>
        <w:rFonts w:ascii="Wingdings" w:hAnsi="Wingdings" w:hint="default"/>
      </w:rPr>
    </w:lvl>
    <w:lvl w:ilvl="6" w:tplc="04190001">
      <w:start w:val="1"/>
      <w:numFmt w:val="bullet"/>
      <w:lvlText w:val=""/>
      <w:lvlJc w:val="left"/>
      <w:pPr>
        <w:ind w:left="5595" w:hanging="360"/>
      </w:pPr>
      <w:rPr>
        <w:rFonts w:ascii="Symbol" w:hAnsi="Symbol" w:hint="default"/>
      </w:rPr>
    </w:lvl>
    <w:lvl w:ilvl="7" w:tplc="04190003">
      <w:start w:val="1"/>
      <w:numFmt w:val="bullet"/>
      <w:lvlText w:val="o"/>
      <w:lvlJc w:val="left"/>
      <w:pPr>
        <w:ind w:left="6315" w:hanging="360"/>
      </w:pPr>
      <w:rPr>
        <w:rFonts w:ascii="Courier New" w:hAnsi="Courier New" w:hint="default"/>
      </w:rPr>
    </w:lvl>
    <w:lvl w:ilvl="8" w:tplc="04190005">
      <w:start w:val="1"/>
      <w:numFmt w:val="bullet"/>
      <w:lvlText w:val=""/>
      <w:lvlJc w:val="left"/>
      <w:pPr>
        <w:ind w:left="7035" w:hanging="360"/>
      </w:pPr>
      <w:rPr>
        <w:rFonts w:ascii="Wingdings" w:hAnsi="Wingdings" w:hint="default"/>
      </w:r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03F8D"/>
    <w:rsid w:val="000C3281"/>
    <w:rsid w:val="000C3F62"/>
    <w:rsid w:val="000D00C7"/>
    <w:rsid w:val="000D4090"/>
    <w:rsid w:val="00166380"/>
    <w:rsid w:val="001C4CA7"/>
    <w:rsid w:val="002F5DD1"/>
    <w:rsid w:val="00333D59"/>
    <w:rsid w:val="0051643B"/>
    <w:rsid w:val="00541044"/>
    <w:rsid w:val="00586D83"/>
    <w:rsid w:val="00645D89"/>
    <w:rsid w:val="006602AE"/>
    <w:rsid w:val="007A0C18"/>
    <w:rsid w:val="00817F58"/>
    <w:rsid w:val="008D7028"/>
    <w:rsid w:val="00942E09"/>
    <w:rsid w:val="00A234CA"/>
    <w:rsid w:val="00A97FA2"/>
    <w:rsid w:val="00AB5A9D"/>
    <w:rsid w:val="00C03F8D"/>
    <w:rsid w:val="00D500AC"/>
    <w:rsid w:val="00D56014"/>
    <w:rsid w:val="00E03AC4"/>
    <w:rsid w:val="00E308F6"/>
    <w:rsid w:val="00ED0513"/>
    <w:rsid w:val="00F86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0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03F8D"/>
    <w:pPr>
      <w:tabs>
        <w:tab w:val="center" w:pos="4677"/>
        <w:tab w:val="right" w:pos="9355"/>
      </w:tabs>
      <w:spacing w:after="0" w:line="240" w:lineRule="auto"/>
    </w:pPr>
    <w:rPr>
      <w:rFonts w:ascii="Times New Roman" w:eastAsia="Times New Roman" w:hAnsi="Times New Roman" w:cs="Times New Roman"/>
      <w:sz w:val="20"/>
      <w:szCs w:val="20"/>
      <w:lang w:val="uk-UA" w:eastAsia="ru-RU"/>
    </w:rPr>
  </w:style>
  <w:style w:type="character" w:customStyle="1" w:styleId="a4">
    <w:name w:val="Верхний колонтитул Знак"/>
    <w:basedOn w:val="a0"/>
    <w:link w:val="a3"/>
    <w:uiPriority w:val="99"/>
    <w:rsid w:val="00C03F8D"/>
    <w:rPr>
      <w:rFonts w:ascii="Times New Roman" w:eastAsia="Times New Roman" w:hAnsi="Times New Roman" w:cs="Times New Roman"/>
      <w:sz w:val="20"/>
      <w:szCs w:val="20"/>
      <w:lang w:val="uk-UA" w:eastAsia="ru-RU"/>
    </w:rPr>
  </w:style>
  <w:style w:type="character" w:styleId="a5">
    <w:name w:val="page number"/>
    <w:uiPriority w:val="99"/>
    <w:rsid w:val="00C03F8D"/>
    <w:rPr>
      <w:rFonts w:cs="Times New Roman"/>
    </w:rPr>
  </w:style>
  <w:style w:type="table" w:styleId="a6">
    <w:name w:val="Table Grid"/>
    <w:basedOn w:val="a1"/>
    <w:rsid w:val="00C03F8D"/>
    <w:pPr>
      <w:spacing w:after="200" w:line="276"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03F8D"/>
    <w:pPr>
      <w:ind w:left="720"/>
      <w:contextualSpacing/>
    </w:pPr>
  </w:style>
  <w:style w:type="paragraph" w:styleId="a8">
    <w:name w:val="Balloon Text"/>
    <w:basedOn w:val="a"/>
    <w:link w:val="a9"/>
    <w:uiPriority w:val="99"/>
    <w:semiHidden/>
    <w:unhideWhenUsed/>
    <w:rsid w:val="000C32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3281"/>
    <w:rPr>
      <w:rFonts w:ascii="Tahoma" w:hAnsi="Tahoma" w:cs="Tahoma"/>
      <w:sz w:val="16"/>
      <w:szCs w:val="16"/>
    </w:rPr>
  </w:style>
  <w:style w:type="paragraph" w:styleId="aa">
    <w:name w:val="footer"/>
    <w:basedOn w:val="a"/>
    <w:link w:val="ab"/>
    <w:uiPriority w:val="99"/>
    <w:semiHidden/>
    <w:unhideWhenUsed/>
    <w:rsid w:val="000C3281"/>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C32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4961</Words>
  <Characters>2829</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2018-04-05T12:50:00Z</cp:lastPrinted>
  <dcterms:created xsi:type="dcterms:W3CDTF">2018-03-27T09:39:00Z</dcterms:created>
  <dcterms:modified xsi:type="dcterms:W3CDTF">2018-04-10T13:40:00Z</dcterms:modified>
</cp:coreProperties>
</file>